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447" w:rsidRDefault="00720447" w:rsidP="00720447">
      <w:pPr>
        <w:pStyle w:val="NormalWeb"/>
        <w:shd w:val="clear" w:color="auto" w:fill="FFFFFF"/>
        <w:spacing w:before="0" w:beforeAutospacing="0" w:line="360" w:lineRule="atLeast"/>
        <w:jc w:val="both"/>
        <w:rPr>
          <w:rFonts w:ascii="Arial" w:hAnsi="Arial" w:cs="Arial"/>
          <w:color w:val="202124"/>
        </w:rPr>
      </w:pPr>
      <w:bookmarkStart w:id="0" w:name="_GoBack"/>
      <w:bookmarkEnd w:id="0"/>
      <w:r>
        <w:rPr>
          <w:rStyle w:val="Gl"/>
          <w:rFonts w:ascii="Arial" w:hAnsi="Arial" w:cs="Arial"/>
          <w:color w:val="E25041"/>
        </w:rPr>
        <w:t>1-EVLENMEK İÇİN HANGİ EVRAKLARI HAZIRLAMALIYIZ?</w:t>
      </w:r>
    </w:p>
    <w:p w:rsidR="00720447" w:rsidRDefault="00720447" w:rsidP="00AC25AB">
      <w:pPr>
        <w:pStyle w:val="NormalWeb"/>
        <w:numPr>
          <w:ilvl w:val="0"/>
          <w:numId w:val="1"/>
        </w:numPr>
        <w:shd w:val="clear" w:color="auto" w:fill="FFFFFF"/>
        <w:spacing w:before="0" w:beforeAutospacing="0" w:line="360" w:lineRule="atLeast"/>
        <w:jc w:val="both"/>
        <w:rPr>
          <w:rFonts w:ascii="Arial" w:hAnsi="Arial" w:cs="Arial"/>
          <w:color w:val="202124"/>
        </w:rPr>
      </w:pPr>
      <w:r>
        <w:rPr>
          <w:rStyle w:val="Gl"/>
          <w:rFonts w:ascii="Arial" w:hAnsi="Arial" w:cs="Arial"/>
          <w:color w:val="202124"/>
        </w:rPr>
        <w:t>Kadın ve Erkeğin </w:t>
      </w:r>
      <w:r>
        <w:rPr>
          <w:rFonts w:ascii="Arial" w:hAnsi="Arial" w:cs="Arial"/>
          <w:color w:val="202124"/>
        </w:rPr>
        <w:t>T.C. Nüfus Cüzdanlarının veya T.C. Yeni Kimlik Kartlarının aslı veya T.C. Geçici Kimlik belgesinden herhangi biri ile yapılabilir.</w:t>
      </w:r>
      <w:r>
        <w:rPr>
          <w:rFonts w:ascii="Arial" w:hAnsi="Arial" w:cs="Arial"/>
          <w:color w:val="202124"/>
        </w:rPr>
        <w:br/>
      </w:r>
      <w:r>
        <w:rPr>
          <w:rStyle w:val="Gl"/>
          <w:rFonts w:ascii="Arial" w:hAnsi="Arial" w:cs="Arial"/>
          <w:color w:val="202124"/>
        </w:rPr>
        <w:t>b)</w:t>
      </w:r>
      <w:r>
        <w:rPr>
          <w:rFonts w:ascii="Arial" w:hAnsi="Arial" w:cs="Arial"/>
          <w:color w:val="202124"/>
        </w:rPr>
        <w:t> Evlilik için sağlık raporları (Kadın-Erkek ayrı ayrı evlilik için sağlık raporu almalıdır.), </w:t>
      </w:r>
      <w:r>
        <w:rPr>
          <w:rFonts w:ascii="Arial" w:hAnsi="Arial" w:cs="Arial"/>
          <w:color w:val="202124"/>
        </w:rPr>
        <w:br/>
      </w:r>
      <w:r>
        <w:rPr>
          <w:rStyle w:val="Gl"/>
          <w:rFonts w:ascii="Arial" w:hAnsi="Arial" w:cs="Arial"/>
          <w:color w:val="202124"/>
        </w:rPr>
        <w:t>c)</w:t>
      </w:r>
      <w:r>
        <w:rPr>
          <w:rFonts w:ascii="Arial" w:hAnsi="Arial" w:cs="Arial"/>
          <w:color w:val="202124"/>
        </w:rPr>
        <w:t> 3 adet vesikalık fotoğraf (Kadın –Erkek)</w:t>
      </w:r>
    </w:p>
    <w:p w:rsidR="00AC25AB" w:rsidRDefault="007B4991" w:rsidP="00AC25AB">
      <w:pPr>
        <w:pStyle w:val="NormalWeb"/>
        <w:numPr>
          <w:ilvl w:val="0"/>
          <w:numId w:val="1"/>
        </w:numPr>
        <w:shd w:val="clear" w:color="auto" w:fill="FFFFFF"/>
        <w:spacing w:before="0" w:beforeAutospacing="0" w:line="360" w:lineRule="atLeast"/>
        <w:jc w:val="both"/>
        <w:rPr>
          <w:rFonts w:ascii="Arial" w:hAnsi="Arial" w:cs="Arial"/>
          <w:color w:val="202124"/>
        </w:rPr>
      </w:pPr>
      <w:proofErr w:type="spellStart"/>
      <w:r>
        <w:rPr>
          <w:rStyle w:val="Gl"/>
          <w:rFonts w:ascii="Arial" w:hAnsi="Arial" w:cs="Arial"/>
          <w:color w:val="202124"/>
        </w:rPr>
        <w:t>Kayapınar</w:t>
      </w:r>
      <w:proofErr w:type="spellEnd"/>
      <w:r>
        <w:rPr>
          <w:rStyle w:val="Gl"/>
          <w:rFonts w:ascii="Arial" w:hAnsi="Arial" w:cs="Arial"/>
          <w:color w:val="202124"/>
        </w:rPr>
        <w:t xml:space="preserve"> Belediye Başkanlığına ait TR32 0001 5001 5800 7309 6763 81 </w:t>
      </w:r>
      <w:proofErr w:type="spellStart"/>
      <w:r>
        <w:rPr>
          <w:rStyle w:val="Gl"/>
          <w:rFonts w:ascii="Arial" w:hAnsi="Arial" w:cs="Arial"/>
          <w:color w:val="202124"/>
        </w:rPr>
        <w:t>No.Lu</w:t>
      </w:r>
      <w:proofErr w:type="spellEnd"/>
      <w:r>
        <w:rPr>
          <w:rStyle w:val="Gl"/>
          <w:rFonts w:ascii="Arial" w:hAnsi="Arial" w:cs="Arial"/>
          <w:color w:val="202124"/>
        </w:rPr>
        <w:t xml:space="preserve"> Vakıfbank hesabına cüzdan ücreti mesai dışı ve hafta sonları için ücret farkı bulunmaktadır.</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Style w:val="Gl"/>
          <w:rFonts w:ascii="Arial" w:hAnsi="Arial" w:cs="Arial"/>
          <w:color w:val="E25041"/>
        </w:rPr>
        <w:t>2-EHLİYETLE VEYA MESLEK KİMLİKLERİ İLE EVLİLİK BAŞVURU YAPABİLİRMİYİM?</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Style w:val="Gl"/>
          <w:rFonts w:ascii="Arial" w:hAnsi="Arial" w:cs="Arial"/>
          <w:color w:val="202124"/>
        </w:rPr>
        <w:t xml:space="preserve">Hayır, yapılamamaktadır. Kanunen belirtilen kimlikler harici başvuru alınmamaktadır. </w:t>
      </w:r>
      <w:proofErr w:type="spellStart"/>
      <w:r>
        <w:rPr>
          <w:rStyle w:val="Gl"/>
          <w:rFonts w:ascii="Arial" w:hAnsi="Arial" w:cs="Arial"/>
          <w:color w:val="202124"/>
        </w:rPr>
        <w:t>Evl</w:t>
      </w:r>
      <w:proofErr w:type="spellEnd"/>
      <w:r>
        <w:rPr>
          <w:rStyle w:val="Gl"/>
          <w:rFonts w:ascii="Arial" w:hAnsi="Arial" w:cs="Arial"/>
          <w:color w:val="202124"/>
        </w:rPr>
        <w:t xml:space="preserve">. </w:t>
      </w:r>
      <w:proofErr w:type="spellStart"/>
      <w:r>
        <w:rPr>
          <w:rStyle w:val="Gl"/>
          <w:rFonts w:ascii="Arial" w:hAnsi="Arial" w:cs="Arial"/>
          <w:color w:val="202124"/>
        </w:rPr>
        <w:t>Yönt</w:t>
      </w:r>
      <w:proofErr w:type="spellEnd"/>
      <w:r>
        <w:rPr>
          <w:rStyle w:val="Gl"/>
          <w:rFonts w:ascii="Arial" w:hAnsi="Arial" w:cs="Arial"/>
          <w:color w:val="202124"/>
        </w:rPr>
        <w:t>. Md.18</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Style w:val="Gl"/>
          <w:rFonts w:ascii="Arial" w:hAnsi="Arial" w:cs="Arial"/>
          <w:color w:val="E25041"/>
        </w:rPr>
        <w:t>3-EVLİLİK İÇİN SAĞLIK RAPORUNU NEREDEN ALABİLİRİZ?</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Fonts w:ascii="Arial" w:hAnsi="Arial" w:cs="Arial"/>
          <w:color w:val="202124"/>
        </w:rPr>
        <w:t>Resmi veya özel sağlık kurum ve kuruluşlarından alınacak sağlık raporu/resmi sağlık kurulu raporu.</w:t>
      </w:r>
    </w:p>
    <w:p w:rsidR="00720447" w:rsidRPr="00720447" w:rsidRDefault="00720447" w:rsidP="00720447">
      <w:pPr>
        <w:pStyle w:val="NormalWeb"/>
        <w:shd w:val="clear" w:color="auto" w:fill="FFFFFF"/>
        <w:spacing w:before="0" w:beforeAutospacing="0" w:line="360" w:lineRule="atLeast"/>
        <w:jc w:val="both"/>
        <w:rPr>
          <w:rFonts w:ascii="Arial" w:hAnsi="Arial" w:cs="Arial"/>
          <w:b/>
          <w:color w:val="202124"/>
        </w:rPr>
      </w:pPr>
      <w:r w:rsidRPr="00720447">
        <w:rPr>
          <w:rFonts w:ascii="Arial" w:hAnsi="Arial" w:cs="Arial"/>
          <w:b/>
          <w:color w:val="202124"/>
        </w:rPr>
        <w:t>Örneğin;</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Fonts w:ascii="Arial" w:hAnsi="Arial" w:cs="Arial"/>
          <w:color w:val="202124"/>
        </w:rPr>
        <w:t>Aile Hekiminizden, Devlet Hastanelerinden, Özel Hastanelerden, KAYAPINAR Belediyesi Sağlık işleri müdürlüğünden temin edebilirsiniz. Ancak özel hastanelerden alınan sağlık raporları hastanenin bağlı bulunduğu ilçe sağlık müdürlüğünden onaylatılması zorunludur. </w:t>
      </w:r>
      <w:proofErr w:type="spellStart"/>
      <w:r>
        <w:rPr>
          <w:rStyle w:val="Gl"/>
          <w:rFonts w:ascii="Arial" w:hAnsi="Arial" w:cs="Arial"/>
          <w:color w:val="202124"/>
        </w:rPr>
        <w:t>Evl</w:t>
      </w:r>
      <w:proofErr w:type="spellEnd"/>
      <w:r>
        <w:rPr>
          <w:rStyle w:val="Gl"/>
          <w:rFonts w:ascii="Arial" w:hAnsi="Arial" w:cs="Arial"/>
          <w:color w:val="202124"/>
        </w:rPr>
        <w:t xml:space="preserve">. </w:t>
      </w:r>
      <w:proofErr w:type="spellStart"/>
      <w:r>
        <w:rPr>
          <w:rStyle w:val="Gl"/>
          <w:rFonts w:ascii="Arial" w:hAnsi="Arial" w:cs="Arial"/>
          <w:color w:val="202124"/>
        </w:rPr>
        <w:t>Yönt</w:t>
      </w:r>
      <w:proofErr w:type="spellEnd"/>
      <w:r>
        <w:rPr>
          <w:rStyle w:val="Gl"/>
          <w:rFonts w:ascii="Arial" w:hAnsi="Arial" w:cs="Arial"/>
          <w:color w:val="202124"/>
        </w:rPr>
        <w:t>. Md.20</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Style w:val="Gl"/>
          <w:rFonts w:ascii="Arial" w:hAnsi="Arial" w:cs="Arial"/>
          <w:color w:val="E25041"/>
        </w:rPr>
        <w:t>4-EVLİLİK İÇİN SAĞLIK RAPORU NELERİ İÇERMELİDİR?</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Fonts w:ascii="Arial" w:hAnsi="Arial" w:cs="Arial"/>
          <w:color w:val="202124"/>
        </w:rPr>
        <w:t>4721 sayılı Türk Medeni Kanunu gereği çiftlerin yapılan muayenesinde, 1593 Sayılı Umumi Hıfzıssıhha Kanunu 123-124. Maddeleri, Türk Medeni Kanunu 133. Maddesi ve Evlendirme Yönetmeliği 14-15. Maddelerinde belirtilen evlenmeye engel olacak hastalıklardan salim olduğuna dair fotoğraflı ve doktor onaylı rapordur. </w:t>
      </w:r>
      <w:r>
        <w:rPr>
          <w:rStyle w:val="Gl"/>
          <w:rFonts w:ascii="Arial" w:hAnsi="Arial" w:cs="Arial"/>
          <w:color w:val="202124"/>
        </w:rPr>
        <w:t>Evlilik İçin Sağlık raporunda fotoğraflar ve ilgili kanun yönetmeliğin açıkça belirtilmesi gerekmektedir.)</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Style w:val="Gl"/>
          <w:rFonts w:ascii="Arial" w:hAnsi="Arial" w:cs="Arial"/>
          <w:color w:val="E25041"/>
        </w:rPr>
        <w:t>5-EVLİLİK MÜRACAATINDA FOTOĞRAFLAR NASIL OLMALI?</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proofErr w:type="spellStart"/>
      <w:proofErr w:type="gramStart"/>
      <w:r>
        <w:rPr>
          <w:rFonts w:ascii="Arial" w:hAnsi="Arial" w:cs="Arial"/>
          <w:color w:val="202124"/>
        </w:rPr>
        <w:lastRenderedPageBreak/>
        <w:t>Fotoğrafın,renkli</w:t>
      </w:r>
      <w:proofErr w:type="spellEnd"/>
      <w:proofErr w:type="gramEnd"/>
      <w:r>
        <w:rPr>
          <w:rFonts w:ascii="Arial" w:hAnsi="Arial" w:cs="Arial"/>
          <w:color w:val="202124"/>
        </w:rPr>
        <w:t xml:space="preserve"> ve ön cepheden baş açık sivil giysilerle çekilmiş olması ve kişinin son halini göstermesi bakımından son 6 ay içerisinde çekilmiş olması </w:t>
      </w:r>
      <w:proofErr w:type="spellStart"/>
      <w:r>
        <w:rPr>
          <w:rFonts w:ascii="Arial" w:hAnsi="Arial" w:cs="Arial"/>
          <w:color w:val="202124"/>
        </w:rPr>
        <w:t>gerekir.kadınların</w:t>
      </w:r>
      <w:proofErr w:type="spellEnd"/>
      <w:r>
        <w:rPr>
          <w:rFonts w:ascii="Arial" w:hAnsi="Arial" w:cs="Arial"/>
          <w:color w:val="202124"/>
        </w:rPr>
        <w:t xml:space="preserve"> </w:t>
      </w:r>
      <w:proofErr w:type="spellStart"/>
      <w:r>
        <w:rPr>
          <w:rFonts w:ascii="Arial" w:hAnsi="Arial" w:cs="Arial"/>
          <w:color w:val="202124"/>
        </w:rPr>
        <w:t>alın,çene</w:t>
      </w:r>
      <w:proofErr w:type="spellEnd"/>
      <w:r>
        <w:rPr>
          <w:rFonts w:ascii="Arial" w:hAnsi="Arial" w:cs="Arial"/>
          <w:color w:val="202124"/>
        </w:rPr>
        <w:t xml:space="preserve"> ve yüzleri açık olmak şartı ile baş örtülü </w:t>
      </w:r>
      <w:proofErr w:type="spellStart"/>
      <w:r>
        <w:rPr>
          <w:rFonts w:ascii="Arial" w:hAnsi="Arial" w:cs="Arial"/>
          <w:color w:val="202124"/>
        </w:rPr>
        <w:t>fotoğraflarıda</w:t>
      </w:r>
      <w:proofErr w:type="spellEnd"/>
      <w:r>
        <w:rPr>
          <w:rFonts w:ascii="Arial" w:hAnsi="Arial" w:cs="Arial"/>
          <w:color w:val="202124"/>
        </w:rPr>
        <w:t xml:space="preserve"> kabul edilir.</w:t>
      </w:r>
    </w:p>
    <w:p w:rsidR="00720447" w:rsidRDefault="00EF2898" w:rsidP="00720447">
      <w:pPr>
        <w:pStyle w:val="NormalWeb"/>
        <w:shd w:val="clear" w:color="auto" w:fill="FFFFFF"/>
        <w:spacing w:before="0" w:beforeAutospacing="0" w:line="360" w:lineRule="atLeast"/>
        <w:jc w:val="both"/>
        <w:rPr>
          <w:rFonts w:ascii="Arial" w:hAnsi="Arial" w:cs="Arial"/>
          <w:color w:val="202124"/>
        </w:rPr>
      </w:pPr>
      <w:r>
        <w:rPr>
          <w:rStyle w:val="Gl"/>
          <w:rFonts w:ascii="Arial" w:hAnsi="Arial" w:cs="Arial"/>
          <w:color w:val="E25041"/>
        </w:rPr>
        <w:t>6</w:t>
      </w:r>
      <w:r w:rsidR="00720447">
        <w:rPr>
          <w:rStyle w:val="Gl"/>
          <w:rFonts w:ascii="Arial" w:hAnsi="Arial" w:cs="Arial"/>
          <w:color w:val="E25041"/>
        </w:rPr>
        <w:t>-BEN KAYAPINAR’DA, NİŞANLIM BAŞKA BİR İLDE VEYA İLÇE’DE İKAMET EDİYOR, KENDİSİ GELMEDEN BAŞVURU YAPABİLİRMİYİM?</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Fonts w:ascii="Arial" w:hAnsi="Arial" w:cs="Arial"/>
          <w:color w:val="202124"/>
        </w:rPr>
        <w:t>Evlilik müracaatları </w:t>
      </w:r>
      <w:r>
        <w:rPr>
          <w:rStyle w:val="Gl"/>
          <w:rFonts w:ascii="Arial" w:hAnsi="Arial" w:cs="Arial"/>
          <w:color w:val="202124"/>
        </w:rPr>
        <w:t>çiftlerin birlikte</w:t>
      </w:r>
      <w:r>
        <w:rPr>
          <w:rFonts w:ascii="Arial" w:hAnsi="Arial" w:cs="Arial"/>
          <w:color w:val="202124"/>
        </w:rPr>
        <w:t> başvurması halinde alınır. Ancak evlenecek çiftlerden birinin gelememesi halinde başvurular, </w:t>
      </w:r>
      <w:r>
        <w:rPr>
          <w:rStyle w:val="Gl"/>
          <w:rFonts w:ascii="Arial" w:hAnsi="Arial" w:cs="Arial"/>
          <w:color w:val="202124"/>
        </w:rPr>
        <w:t>noterden evlilik işlemleri için vekil atadığı kişi ile de başvuru yapabilir.</w:t>
      </w:r>
    </w:p>
    <w:p w:rsidR="00720447" w:rsidRDefault="00EF2898" w:rsidP="00720447">
      <w:pPr>
        <w:pStyle w:val="NormalWeb"/>
        <w:shd w:val="clear" w:color="auto" w:fill="FFFFFF"/>
        <w:spacing w:before="0" w:beforeAutospacing="0" w:line="360" w:lineRule="atLeast"/>
        <w:jc w:val="both"/>
        <w:rPr>
          <w:rFonts w:ascii="Arial" w:hAnsi="Arial" w:cs="Arial"/>
          <w:color w:val="202124"/>
        </w:rPr>
      </w:pPr>
      <w:r>
        <w:rPr>
          <w:rStyle w:val="Gl"/>
          <w:rFonts w:ascii="Arial" w:hAnsi="Arial" w:cs="Arial"/>
          <w:color w:val="E25041"/>
        </w:rPr>
        <w:t>7</w:t>
      </w:r>
      <w:r w:rsidR="00720447">
        <w:rPr>
          <w:rStyle w:val="Gl"/>
          <w:rFonts w:ascii="Arial" w:hAnsi="Arial" w:cs="Arial"/>
          <w:color w:val="E25041"/>
        </w:rPr>
        <w:t>-VEKÂLET (VEKİL ELİYLE) İLE BAŞVURU NASIL YAPABİLİRİM?</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Fonts w:ascii="Arial" w:hAnsi="Arial" w:cs="Arial"/>
          <w:color w:val="202124"/>
        </w:rPr>
        <w:t>Evlenecek kişi müracaat işlemini vekil olarak atadığı kişi vasıtası ile yürütebilir. Bunun için özel vekaletname düzenlenmesi ve vekaletnamede vekalet veren ile vekili ve evlenecek kişinin tam kimlikleri ile evlenme işlemlerinin yürütülmesi için verilmiş olduğunun açıkça belirtilmesi şarttır ( </w:t>
      </w:r>
      <w:proofErr w:type="spellStart"/>
      <w:proofErr w:type="gramStart"/>
      <w:r>
        <w:rPr>
          <w:rStyle w:val="Gl"/>
          <w:rFonts w:ascii="Arial" w:hAnsi="Arial" w:cs="Arial"/>
          <w:color w:val="202124"/>
        </w:rPr>
        <w:t>Evl.Yönt</w:t>
      </w:r>
      <w:proofErr w:type="spellEnd"/>
      <w:proofErr w:type="gramEnd"/>
      <w:r>
        <w:rPr>
          <w:rStyle w:val="Gl"/>
          <w:rFonts w:ascii="Arial" w:hAnsi="Arial" w:cs="Arial"/>
          <w:color w:val="202124"/>
        </w:rPr>
        <w:t> Md.17 ) ilgili maddeden de anlaşılacağı üzere başvuru yapacak kişi veya kişilere noter aracılığı ile vekalet verilmesi esastır.</w:t>
      </w:r>
    </w:p>
    <w:p w:rsidR="00720447" w:rsidRDefault="00EF2898" w:rsidP="00720447">
      <w:pPr>
        <w:pStyle w:val="NormalWeb"/>
        <w:shd w:val="clear" w:color="auto" w:fill="FFFFFF"/>
        <w:spacing w:before="0" w:beforeAutospacing="0" w:line="360" w:lineRule="atLeast"/>
        <w:jc w:val="both"/>
        <w:rPr>
          <w:rFonts w:ascii="Arial" w:hAnsi="Arial" w:cs="Arial"/>
          <w:color w:val="202124"/>
        </w:rPr>
      </w:pPr>
      <w:r>
        <w:rPr>
          <w:rStyle w:val="Gl"/>
          <w:rFonts w:ascii="Arial" w:hAnsi="Arial" w:cs="Arial"/>
          <w:color w:val="E25041"/>
        </w:rPr>
        <w:t>8</w:t>
      </w:r>
      <w:r w:rsidR="00720447">
        <w:rPr>
          <w:rStyle w:val="Gl"/>
          <w:rFonts w:ascii="Arial" w:hAnsi="Arial" w:cs="Arial"/>
          <w:color w:val="E25041"/>
        </w:rPr>
        <w:t xml:space="preserve">-EVLİLİK BAŞVURUSU İÇİN </w:t>
      </w:r>
      <w:proofErr w:type="gramStart"/>
      <w:r w:rsidR="00720447">
        <w:rPr>
          <w:rStyle w:val="Gl"/>
          <w:rFonts w:ascii="Arial" w:hAnsi="Arial" w:cs="Arial"/>
          <w:color w:val="E25041"/>
        </w:rPr>
        <w:t>VEKALET</w:t>
      </w:r>
      <w:proofErr w:type="gramEnd"/>
      <w:r w:rsidR="00720447">
        <w:rPr>
          <w:rStyle w:val="Gl"/>
          <w:rFonts w:ascii="Arial" w:hAnsi="Arial" w:cs="Arial"/>
          <w:color w:val="E25041"/>
        </w:rPr>
        <w:t xml:space="preserve"> KİMLERE VERİLEBİLİR?</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Style w:val="Gl"/>
          <w:rFonts w:ascii="Arial" w:hAnsi="Arial" w:cs="Arial"/>
          <w:color w:val="202124"/>
        </w:rPr>
        <w:t xml:space="preserve">18 yaşını doldurmuş kanunen gerekli şartları taşıyan herkese </w:t>
      </w:r>
      <w:proofErr w:type="gramStart"/>
      <w:r>
        <w:rPr>
          <w:rStyle w:val="Gl"/>
          <w:rFonts w:ascii="Arial" w:hAnsi="Arial" w:cs="Arial"/>
          <w:color w:val="202124"/>
        </w:rPr>
        <w:t>vekalet</w:t>
      </w:r>
      <w:proofErr w:type="gramEnd"/>
      <w:r>
        <w:rPr>
          <w:rStyle w:val="Gl"/>
          <w:rFonts w:ascii="Arial" w:hAnsi="Arial" w:cs="Arial"/>
          <w:color w:val="202124"/>
        </w:rPr>
        <w:t xml:space="preserve"> verilebilir. (Çiftler birbirlerine noter aracılığıyla da </w:t>
      </w:r>
      <w:proofErr w:type="gramStart"/>
      <w:r>
        <w:rPr>
          <w:rStyle w:val="Gl"/>
          <w:rFonts w:ascii="Arial" w:hAnsi="Arial" w:cs="Arial"/>
          <w:color w:val="202124"/>
        </w:rPr>
        <w:t>vekalet</w:t>
      </w:r>
      <w:proofErr w:type="gramEnd"/>
      <w:r>
        <w:rPr>
          <w:rStyle w:val="Gl"/>
          <w:rFonts w:ascii="Arial" w:hAnsi="Arial" w:cs="Arial"/>
          <w:color w:val="202124"/>
        </w:rPr>
        <w:t xml:space="preserve"> verebilirler.) </w:t>
      </w:r>
    </w:p>
    <w:p w:rsidR="00720447" w:rsidRDefault="00EF2898" w:rsidP="00720447">
      <w:pPr>
        <w:pStyle w:val="NormalWeb"/>
        <w:shd w:val="clear" w:color="auto" w:fill="FFFFFF"/>
        <w:spacing w:before="0" w:beforeAutospacing="0" w:line="360" w:lineRule="atLeast"/>
        <w:jc w:val="both"/>
        <w:rPr>
          <w:rFonts w:ascii="Arial" w:hAnsi="Arial" w:cs="Arial"/>
          <w:color w:val="202124"/>
        </w:rPr>
      </w:pPr>
      <w:r>
        <w:rPr>
          <w:rStyle w:val="Gl"/>
          <w:rFonts w:ascii="Arial" w:hAnsi="Arial" w:cs="Arial"/>
          <w:color w:val="E25041"/>
        </w:rPr>
        <w:t>9</w:t>
      </w:r>
      <w:r w:rsidR="00720447">
        <w:rPr>
          <w:rStyle w:val="Gl"/>
          <w:rFonts w:ascii="Arial" w:hAnsi="Arial" w:cs="Arial"/>
          <w:color w:val="E25041"/>
        </w:rPr>
        <w:t>-BİZ ÇİFT OLARAK KAYAPINAR’DA İKAMET ETMEKTEYİZ, NİKÂHIMIZI BAŞKA BİR İL VEYA İLÇE’DE YAPMAK İSTİYORUZ NE YAPMALIYIZ?</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Fonts w:ascii="Arial" w:hAnsi="Arial" w:cs="Arial"/>
          <w:color w:val="202124"/>
        </w:rPr>
        <w:t>29/12/2020 tarihli İç işleri bakanlığının ilgili genelgesine istinaden;</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Fonts w:ascii="Arial" w:hAnsi="Arial" w:cs="Arial"/>
          <w:color w:val="202124"/>
        </w:rPr>
        <w:t>Kadın veya erkeğin evlenme müracaatları, birinin oturduğu yerdeki evlendirme memurluğu sınırlarına bağlı olarak gerçekleşmeyecektir. </w:t>
      </w:r>
      <w:r>
        <w:rPr>
          <w:rStyle w:val="Gl"/>
          <w:rFonts w:ascii="Arial" w:hAnsi="Arial" w:cs="Arial"/>
          <w:color w:val="202124"/>
        </w:rPr>
        <w:t>Evlenmek isteyen çiftler yerleşim yeri ve diğer adres şartı aranmaksızın evlenme müracaatlarını herhangi bir evlendirme memurluğuna </w:t>
      </w:r>
      <w:r>
        <w:rPr>
          <w:rFonts w:ascii="Arial" w:hAnsi="Arial" w:cs="Arial"/>
          <w:color w:val="202124"/>
        </w:rPr>
        <w:t>(Muhtarlıklara yapılan evlendirme başvuruları hariç olmak üzere) yapılabileceklerdir.</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Style w:val="Gl"/>
          <w:rFonts w:ascii="Arial" w:hAnsi="Arial" w:cs="Arial"/>
          <w:color w:val="E25041"/>
        </w:rPr>
        <w:t>1</w:t>
      </w:r>
      <w:r w:rsidR="00EF2898">
        <w:rPr>
          <w:rStyle w:val="Gl"/>
          <w:rFonts w:ascii="Arial" w:hAnsi="Arial" w:cs="Arial"/>
          <w:color w:val="E25041"/>
        </w:rPr>
        <w:t>0</w:t>
      </w:r>
      <w:r>
        <w:rPr>
          <w:rStyle w:val="Gl"/>
          <w:rFonts w:ascii="Arial" w:hAnsi="Arial" w:cs="Arial"/>
          <w:color w:val="E25041"/>
        </w:rPr>
        <w:t>-İZİN BELGESİ NEDİR?</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Fonts w:ascii="Arial" w:hAnsi="Arial" w:cs="Arial"/>
          <w:color w:val="202124"/>
        </w:rPr>
        <w:lastRenderedPageBreak/>
        <w:t>İkamet ettiğiniz ilçe evlendirme memurluğuna başvurarak başka bir ilçe, il, evlendirme dairesinde evlenmek istediğinize dair alınan beyannamedir. Evlendirme dairesine çift olarak birlikte veya çiftlerden birine ya da başka bir kişiye vekâlet  verme yoluyla başvuru yapmanız gerekmektedir. İzin Belgesi talepleri devam etmektedir, evlilik işlemleri için evraklarınızla  Evlendirme Memurluğumuza birlikte veya noterden vekâletle  başvurmanız halinde tarafınıza izin belgesi verilecektir. İzin Belgeniz ile Türkiye’nin her yerinde, yabancı ülkelerde, Türk Konsolosluklarında 6 ay süresi içerisinde evlenebilirsiniz</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Style w:val="Gl"/>
          <w:rFonts w:ascii="Arial" w:hAnsi="Arial" w:cs="Arial"/>
          <w:color w:val="E25041"/>
        </w:rPr>
        <w:t>1</w:t>
      </w:r>
      <w:r w:rsidR="00EF2898">
        <w:rPr>
          <w:rStyle w:val="Gl"/>
          <w:rFonts w:ascii="Arial" w:hAnsi="Arial" w:cs="Arial"/>
          <w:color w:val="E25041"/>
        </w:rPr>
        <w:t>1</w:t>
      </w:r>
      <w:r>
        <w:rPr>
          <w:rStyle w:val="Gl"/>
          <w:rFonts w:ascii="Arial" w:hAnsi="Arial" w:cs="Arial"/>
          <w:color w:val="E25041"/>
        </w:rPr>
        <w:t>-İZİN BELGESİ ALDIKTAN SONRA NİKÂH TARİHİ ALMAYA ÇİFTLERDEN BİRİ GELEBİLİR Mİ?</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Fonts w:ascii="Arial" w:hAnsi="Arial" w:cs="Arial"/>
          <w:color w:val="202124"/>
        </w:rPr>
        <w:t>Evet gelebilir. İzin belgesi üzerindeki aynı fotoğraflardan 3 adet getirmek şartı ile başvuru yapılabilir. </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Style w:val="Gl"/>
          <w:rFonts w:ascii="Arial" w:hAnsi="Arial" w:cs="Arial"/>
          <w:color w:val="E25041"/>
        </w:rPr>
        <w:t>13-İZİN BELGESİ ALDIĞIMIZ DA GEÇERLİLİK SÜRESİ NEDİR?</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Fonts w:ascii="Arial" w:hAnsi="Arial" w:cs="Arial"/>
          <w:color w:val="202124"/>
        </w:rPr>
        <w:t>İzin Belgesi, sağlık raporlarının düzenlenme tarihinden itibaren 6 ay (180 gün) süre ile geçerlidir.</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Style w:val="Gl"/>
          <w:rFonts w:ascii="Arial" w:hAnsi="Arial" w:cs="Arial"/>
          <w:color w:val="E25041"/>
        </w:rPr>
        <w:t>14-EVLENEBİLMEK İÇİN KAÇ YAŞINDA OLMAYILIM?</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Fonts w:ascii="Arial" w:hAnsi="Arial" w:cs="Arial"/>
          <w:color w:val="202124"/>
        </w:rPr>
        <w:t>On sekiz (18) yaşını doldurmuş ve kanunen bir engeli olmayan kişiler evlenebilirler.</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Style w:val="Gl"/>
          <w:rFonts w:ascii="Arial" w:hAnsi="Arial" w:cs="Arial"/>
          <w:color w:val="E25041"/>
        </w:rPr>
        <w:t>15-ON YEDİ (17) YAŞINDAYIM NASIL EVLENEBİLİRİM?</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Fonts w:ascii="Arial" w:hAnsi="Arial" w:cs="Arial"/>
          <w:color w:val="202124"/>
        </w:rPr>
        <w:t>On yedi (17) yaşını doldurmuş kişiler yasal temsilcinin izni ile evlenebilir. Müracaat esnasında evlilik işlemleri için gerekli tüm evraklarla  birlikte çiftler ve yasal temsilcisinin de bulunması şartı ile başvuru yapılıp gün alındıktan sonra evlenebilirler.</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Style w:val="Gl"/>
          <w:rFonts w:ascii="Arial" w:hAnsi="Arial" w:cs="Arial"/>
          <w:color w:val="E25041"/>
        </w:rPr>
        <w:t>16-ON YEDİ 17 YAŞINDAYIM, AİLEM İL DIŞINDA NASIL MÜRAACAT YAPABİLİRİM?</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Fonts w:ascii="Arial" w:hAnsi="Arial" w:cs="Arial"/>
          <w:color w:val="202124"/>
        </w:rPr>
        <w:t xml:space="preserve">On yedi (17) yaşını doldurmuş kişiler, evlenebilmeleri için yasal temsilcilerinin noterden onaylı </w:t>
      </w:r>
      <w:proofErr w:type="spellStart"/>
      <w:r>
        <w:rPr>
          <w:rFonts w:ascii="Arial" w:hAnsi="Arial" w:cs="Arial"/>
          <w:color w:val="202124"/>
        </w:rPr>
        <w:t>muvafakatname</w:t>
      </w:r>
      <w:proofErr w:type="spellEnd"/>
      <w:r>
        <w:rPr>
          <w:rFonts w:ascii="Arial" w:hAnsi="Arial" w:cs="Arial"/>
          <w:color w:val="202124"/>
        </w:rPr>
        <w:t xml:space="preserve"> vermesi şartıyla başvuru işlemleri tamamlayıp evlenebilirler.</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Style w:val="Gl"/>
          <w:rFonts w:ascii="Arial" w:hAnsi="Arial" w:cs="Arial"/>
          <w:color w:val="E25041"/>
        </w:rPr>
        <w:t>17-ON YEDİ (17) YAŞINDAYIM KİMLERDEN İZİN ALARAK EVLENEBİLİRİM?</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Fonts w:ascii="Arial" w:hAnsi="Arial" w:cs="Arial"/>
          <w:color w:val="202124"/>
        </w:rPr>
        <w:t>On yedi yaşını tamamlayan erkek ve kadın velinin izni, veli yoksa vasi veya vesayet makamının izni ile evlenebilir.</w:t>
      </w:r>
      <w:r>
        <w:rPr>
          <w:rStyle w:val="Gl"/>
          <w:rFonts w:ascii="Arial" w:hAnsi="Arial" w:cs="Arial"/>
          <w:color w:val="202124"/>
        </w:rPr>
        <w:t> </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Style w:val="Gl"/>
          <w:rFonts w:ascii="Arial" w:hAnsi="Arial" w:cs="Arial"/>
          <w:color w:val="E25041"/>
        </w:rPr>
        <w:lastRenderedPageBreak/>
        <w:t>18-ON YEDİ (17) YAŞINDAYIM KİMLERDEN İZİN ALARAK EVLENEBİLİRİM?</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Fonts w:ascii="Arial" w:hAnsi="Arial" w:cs="Arial"/>
          <w:color w:val="202124"/>
        </w:rPr>
        <w:t>On yedi yaşını tamamlayan erkek ve kadın velinin izni, veli yoksa vasi veya vesayet makamının izni ile evlenebilir. </w:t>
      </w:r>
      <w:r>
        <w:rPr>
          <w:rFonts w:ascii="Arial" w:hAnsi="Arial" w:cs="Arial"/>
          <w:color w:val="202124"/>
        </w:rPr>
        <w:br/>
        <w:t>Ancak;</w:t>
      </w:r>
      <w:r>
        <w:rPr>
          <w:rFonts w:ascii="Arial" w:hAnsi="Arial" w:cs="Arial"/>
          <w:color w:val="202124"/>
        </w:rPr>
        <w:br/>
      </w:r>
      <w:r>
        <w:rPr>
          <w:rStyle w:val="Gl"/>
          <w:rFonts w:ascii="Arial" w:hAnsi="Arial" w:cs="Arial"/>
          <w:color w:val="202124"/>
        </w:rPr>
        <w:t>a) </w:t>
      </w:r>
      <w:r>
        <w:rPr>
          <w:rFonts w:ascii="Arial" w:hAnsi="Arial" w:cs="Arial"/>
          <w:color w:val="202124"/>
        </w:rPr>
        <w:t>Anne baba yok ise, mahkemece belirtilen velayeti verilen vasinin mahkeme karar yazısı ile başvuru yapıp evlenebilir.</w:t>
      </w:r>
      <w:r>
        <w:rPr>
          <w:rFonts w:ascii="Arial" w:hAnsi="Arial" w:cs="Arial"/>
          <w:color w:val="202124"/>
        </w:rPr>
        <w:br/>
      </w:r>
      <w:r>
        <w:rPr>
          <w:rStyle w:val="Gl"/>
          <w:rFonts w:ascii="Arial" w:hAnsi="Arial" w:cs="Arial"/>
          <w:color w:val="202124"/>
        </w:rPr>
        <w:t>b) </w:t>
      </w:r>
      <w:r>
        <w:rPr>
          <w:rFonts w:ascii="Arial" w:hAnsi="Arial" w:cs="Arial"/>
          <w:color w:val="202124"/>
        </w:rPr>
        <w:t>Anne ölmüş baba yaşıyor ise, annenin hayatta olmadığına dair belgenin (nüfus müdürlüğünden alınacak vukuatlı nüfus kayıt örneği) ve babasıyla birlikte, evrakları tamam olarak, çiftler müracaat yapabilir ve evlenebilirler.</w:t>
      </w:r>
      <w:r>
        <w:rPr>
          <w:rFonts w:ascii="Arial" w:hAnsi="Arial" w:cs="Arial"/>
          <w:color w:val="202124"/>
        </w:rPr>
        <w:br/>
      </w:r>
      <w:r>
        <w:rPr>
          <w:rStyle w:val="Gl"/>
          <w:rFonts w:ascii="Arial" w:hAnsi="Arial" w:cs="Arial"/>
          <w:color w:val="202124"/>
        </w:rPr>
        <w:t>c)</w:t>
      </w:r>
      <w:r>
        <w:rPr>
          <w:rFonts w:ascii="Arial" w:hAnsi="Arial" w:cs="Arial"/>
          <w:color w:val="202124"/>
        </w:rPr>
        <w:t> Baba ölmüş anne yaşıyor ise, babasının hayatta olmadığına dair belgenin (nüfus müdürlüğünden alınacak vukuatlı nüfus kayıt örneği) ve annesiyle birlikte, evrakları tamam olarak, çiftler müracaat yapabilir ve evlenebilirler.</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Style w:val="Gl"/>
          <w:rFonts w:ascii="Arial" w:hAnsi="Arial" w:cs="Arial"/>
          <w:color w:val="E25041"/>
        </w:rPr>
        <w:t>19-BOŞANAN KADIN HEMEN EVLENEBİLİR Mİ?</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Fonts w:ascii="Arial" w:hAnsi="Arial" w:cs="Arial"/>
          <w:color w:val="202124"/>
        </w:rPr>
        <w:t xml:space="preserve">Hayır, </w:t>
      </w:r>
      <w:proofErr w:type="spellStart"/>
      <w:r>
        <w:rPr>
          <w:rFonts w:ascii="Arial" w:hAnsi="Arial" w:cs="Arial"/>
          <w:color w:val="202124"/>
        </w:rPr>
        <w:t>İddet</w:t>
      </w:r>
      <w:proofErr w:type="spellEnd"/>
      <w:r>
        <w:rPr>
          <w:rFonts w:ascii="Arial" w:hAnsi="Arial" w:cs="Arial"/>
          <w:color w:val="202124"/>
        </w:rPr>
        <w:t xml:space="preserve"> (bekleme) süresi dolmadığı sürece evlenme işlemi yapılamaz.</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Style w:val="Gl"/>
          <w:rFonts w:ascii="Arial" w:hAnsi="Arial" w:cs="Arial"/>
          <w:color w:val="E25041"/>
        </w:rPr>
        <w:t>20-İDDET MÜDDETİ NEDİR? SÜRESİ KAÇ GÜNDÜR?</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Fonts w:ascii="Arial" w:hAnsi="Arial" w:cs="Arial"/>
          <w:color w:val="202124"/>
        </w:rPr>
        <w:t>Evliliğin sona ermesi ile birlikte kadınlar için başlayan süreçtir. Süresi 300 gündür.</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Style w:val="Gl"/>
          <w:rFonts w:ascii="Arial" w:hAnsi="Arial" w:cs="Arial"/>
          <w:color w:val="E25041"/>
        </w:rPr>
        <w:t>21- BOŞANAN KADIN 300 GÜN BEKLEMEMEK İÇİN NE YAPMALIDIR?</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Fonts w:ascii="Arial" w:hAnsi="Arial" w:cs="Arial"/>
          <w:color w:val="202124"/>
        </w:rPr>
        <w:t xml:space="preserve">Kadının Aile Mahkemesinden alacağı, </w:t>
      </w:r>
      <w:proofErr w:type="spellStart"/>
      <w:r>
        <w:rPr>
          <w:rFonts w:ascii="Arial" w:hAnsi="Arial" w:cs="Arial"/>
          <w:color w:val="202124"/>
        </w:rPr>
        <w:t>İddet</w:t>
      </w:r>
      <w:proofErr w:type="spellEnd"/>
      <w:r>
        <w:rPr>
          <w:rFonts w:ascii="Arial" w:hAnsi="Arial" w:cs="Arial"/>
          <w:color w:val="202124"/>
        </w:rPr>
        <w:t xml:space="preserve"> (bekleme) süresinin kaldırılması kararı ile evlenebilir.</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Style w:val="Gl"/>
          <w:rFonts w:ascii="Arial" w:hAnsi="Arial" w:cs="Arial"/>
          <w:color w:val="E25041"/>
        </w:rPr>
        <w:t>22-EVLİLİK İŞLEMLERİNDE EVRAKLARIN GEÇERLİLİK SÜRESİ NE KADARDIR?</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Fonts w:ascii="Arial" w:hAnsi="Arial" w:cs="Arial"/>
          <w:color w:val="202124"/>
        </w:rPr>
        <w:t>İlk alınan evrakın alındığı tarihe göre geçerlilik süresi 6 ay (180 gün)’dür. (yabancı uyruklu evlilik işlemleri için ilgili bölüme bakınız)</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Style w:val="Gl"/>
          <w:rFonts w:ascii="Arial" w:hAnsi="Arial" w:cs="Arial"/>
          <w:color w:val="E25041"/>
        </w:rPr>
        <w:t>23-EVLENMEK İÇİN BÜTÜN ŞARTLAR SAĞLANMASINA RAĞMEN MEMURUN NİKÂH KIYMAMA DURUMU VARMI?</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Style w:val="Gl"/>
          <w:rFonts w:ascii="Arial" w:hAnsi="Arial" w:cs="Arial"/>
          <w:color w:val="202124"/>
        </w:rPr>
        <w:t>a)</w:t>
      </w:r>
      <w:r>
        <w:rPr>
          <w:rFonts w:ascii="Arial" w:hAnsi="Arial" w:cs="Arial"/>
          <w:color w:val="202124"/>
        </w:rPr>
        <w:t xml:space="preserve"> Evlendirme memuru, dosyayı incelemesi sonucunda Evlendirme Yönetmeliği’nin 15 inci maddesinde sayılmış bulunan evlenme manilerinden herhangi birini tespit ettiği takdirde evlenme yapmayı reddeder. Bu hususu gerekçeli ve yazılı olarak taraflara duyurur. Taraflarca tespit edilen evlenme manisinin mevcut olmadığı belgelerle ispatlanmadığı sürece evlenme yapılamaz. Evlenmeye mani, nüfus kütüklerindeki bir işlem eksikliği sebebiyle ortaya çıkmışsa, bu eksiklik tamamlanmadıkça evlenme </w:t>
      </w:r>
      <w:r>
        <w:rPr>
          <w:rFonts w:ascii="Arial" w:hAnsi="Arial" w:cs="Arial"/>
          <w:color w:val="202124"/>
        </w:rPr>
        <w:lastRenderedPageBreak/>
        <w:t>yapılamaz.</w:t>
      </w:r>
      <w:r>
        <w:rPr>
          <w:rFonts w:ascii="Arial" w:hAnsi="Arial" w:cs="Arial"/>
          <w:color w:val="202124"/>
        </w:rPr>
        <w:br/>
      </w:r>
      <w:r>
        <w:rPr>
          <w:rStyle w:val="Gl"/>
          <w:rFonts w:ascii="Arial" w:hAnsi="Arial" w:cs="Arial"/>
          <w:color w:val="202124"/>
        </w:rPr>
        <w:t>b)</w:t>
      </w:r>
      <w:r>
        <w:rPr>
          <w:rFonts w:ascii="Arial" w:hAnsi="Arial" w:cs="Arial"/>
          <w:color w:val="202124"/>
        </w:rPr>
        <w:t> Evlenmenin yapılacağı sırada taraflardan birinin iradesinin serbestçe açıklanmasını engelleyici ruh hali içinde bulunduğunun davranışlarından açıkça anlaşılması halinde evlendirme memuru bu durumu taraflara bildirerek evlenmeyi erteleyebilir.</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Style w:val="Gl"/>
          <w:rFonts w:ascii="Arial" w:hAnsi="Arial" w:cs="Arial"/>
          <w:color w:val="E25041"/>
        </w:rPr>
        <w:t>24-EVLENME ENGELLERİ NELERDİR?</w:t>
      </w:r>
    </w:p>
    <w:p w:rsidR="00720447" w:rsidRPr="009D5BDA" w:rsidRDefault="00720447" w:rsidP="009D5BDA">
      <w:r w:rsidRPr="009D5BDA">
        <w:t>Evlenme engelleri aşağıda ki gibidir, </w:t>
      </w:r>
    </w:p>
    <w:p w:rsidR="00720447" w:rsidRPr="009D5BDA" w:rsidRDefault="00720447" w:rsidP="009D5BDA">
      <w:r w:rsidRPr="009D5BDA">
        <w:t>a) Hısımlık;  </w:t>
      </w:r>
      <w:r w:rsidRPr="009D5BDA">
        <w:br/>
        <w:t>b) Evli olmak; </w:t>
      </w:r>
      <w:r w:rsidRPr="009D5BDA">
        <w:br/>
        <w:t>c) Kadın için kanuni bekleme süresinin dolmamış olması; </w:t>
      </w:r>
      <w:r w:rsidRPr="009D5BDA">
        <w:br/>
        <w:t>d) Gaiplik durumunda; gaipliğine karar verilen kişinin eşi, mahkemece evliliğin feshine karar verilmedikçe yeniden evlenemez. </w:t>
      </w:r>
      <w:r w:rsidRPr="009D5BDA">
        <w:br/>
        <w:t>e) Sağlık raporunun/resmi sağlık kurulu raporunun bulunmaması; </w:t>
      </w:r>
      <w:r w:rsidRPr="009D5BDA">
        <w:br/>
        <w:t>f)  Sağlık raporu alınmaması veya alınamaması durumunda evlenme yapılamaz. </w:t>
      </w:r>
      <w:r w:rsidRPr="009D5BDA">
        <w:br/>
        <w:t>g) Akıl hastaları, evlenmelerinde tıbbi sakınca bulunmadığı resmi sağlık kurulu raporuyla anlaşılmadıkça evlenemezler.</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Style w:val="Gl"/>
          <w:rFonts w:ascii="Arial" w:hAnsi="Arial" w:cs="Arial"/>
          <w:color w:val="E25041"/>
        </w:rPr>
        <w:t>25-MAL AYRILIĞI REJİMİ TALEBİ NE ZAMAN YAPMAMIZ GEREKİR?</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Fonts w:ascii="Arial" w:hAnsi="Arial" w:cs="Arial"/>
          <w:color w:val="202124"/>
        </w:rPr>
        <w:t>Mal ayrılığı rejimi talebi olanların, noterden yaptırmış oldukları mal ayrılığı rejimi sözleşmesi müracaat esnasında ilgili kişiye bildirir zorundadır.</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Style w:val="Gl"/>
          <w:rFonts w:ascii="Arial" w:hAnsi="Arial" w:cs="Arial"/>
          <w:color w:val="E25041"/>
        </w:rPr>
        <w:t>26-ÖNCEKİ SOYADIMI EŞİMİN SOYADIYLA KULLANABİLİRMİYİM?</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Fonts w:ascii="Arial" w:hAnsi="Arial" w:cs="Arial"/>
          <w:color w:val="202124"/>
        </w:rPr>
        <w:t>Evet, kullanabilirsiniz, müracaat esnasında dilekçe ile belirtmeniz gerekmektedir.</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Style w:val="Gl"/>
          <w:rFonts w:ascii="Arial" w:hAnsi="Arial" w:cs="Arial"/>
          <w:color w:val="E25041"/>
        </w:rPr>
        <w:t>27-NİKÂH ŞAHİTLİĞİ İÇİN İSTENİLEN BELGELER NELERDİR?</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proofErr w:type="gramStart"/>
      <w:r>
        <w:rPr>
          <w:rFonts w:ascii="Arial" w:hAnsi="Arial" w:cs="Arial"/>
          <w:color w:val="202124"/>
        </w:rPr>
        <w:t xml:space="preserve">Şahit olacak kişiler; nikâh öncesinde T.C. Nüfus Cüzdanı, T.C. Yeni Kimlik Kartı, T.C. Geçici Kimlik Belgesi, T.C. </w:t>
      </w:r>
      <w:proofErr w:type="spellStart"/>
      <w:r>
        <w:rPr>
          <w:rFonts w:ascii="Arial" w:hAnsi="Arial" w:cs="Arial"/>
          <w:color w:val="202124"/>
        </w:rPr>
        <w:t>no’lu</w:t>
      </w:r>
      <w:proofErr w:type="spellEnd"/>
      <w:r>
        <w:rPr>
          <w:rFonts w:ascii="Arial" w:hAnsi="Arial" w:cs="Arial"/>
          <w:color w:val="202124"/>
        </w:rPr>
        <w:t xml:space="preserve"> Sürücü Belgesi, aynı zamanda T.C. Resmi Statüsünde Bulunan Kimlikler, Yabancı uyruklu vatandaşlar için Pasaport, oturum izin ve veya çalışma izin belgesinden en az birisini yanlarında bulundurmaları gerekmektedir.</w:t>
      </w:r>
      <w:proofErr w:type="gramEnd"/>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Style w:val="Gl"/>
          <w:rFonts w:ascii="Arial" w:hAnsi="Arial" w:cs="Arial"/>
          <w:color w:val="E25041"/>
        </w:rPr>
        <w:t>28-NİKÂH ŞAHİTLİĞİ ŞARTLARI NELERDİR?</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Fonts w:ascii="Arial" w:hAnsi="Arial" w:cs="Arial"/>
          <w:color w:val="202124"/>
        </w:rPr>
        <w:t>Şahit olabilmek için ergin ve mümeyyiz olmak ve tanıklık ettiği kişiyi tanımak şarttır. </w:t>
      </w:r>
      <w:r>
        <w:rPr>
          <w:rFonts w:ascii="Arial" w:hAnsi="Arial" w:cs="Arial"/>
          <w:color w:val="202124"/>
        </w:rPr>
        <w:br/>
        <w:t>Görünüşleri itibariyle mümeyyiz olmadıkları ve evlenecek tarafı tanımadığı anlaşılanlar şahitlik yapamazlar. Şahit, evlenme isteğine ait iradelerin açıklanmasına dair bildirimlerin serbestçe yapıldığına, tanıklık ettiği kişinin kimliğinin doğruluğuna ve evlenmenin yapıldığına şahittir.</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Style w:val="Gl"/>
          <w:rFonts w:ascii="Arial" w:hAnsi="Arial" w:cs="Arial"/>
          <w:color w:val="E25041"/>
        </w:rPr>
        <w:lastRenderedPageBreak/>
        <w:t>29-BİRİNCİ DERECE YAKINLARIM, NİKÂH ŞAHİDİM OLABİLİR Mİ?</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Fonts w:ascii="Arial" w:hAnsi="Arial" w:cs="Arial"/>
          <w:color w:val="202124"/>
        </w:rPr>
        <w:t>On sekiz (18) yaşını doldurmuş, çifti tanımak şartı ile akıl sağlığı yerinde olan her kişi nikâh şahidi olabilir.</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Style w:val="Gl"/>
          <w:rFonts w:ascii="Arial" w:hAnsi="Arial" w:cs="Arial"/>
          <w:color w:val="E25041"/>
        </w:rPr>
        <w:t>30-EN AZ VE EN FAZLA KAÇ NİKÂH ŞAHİDİM OLABİLİR?</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Fonts w:ascii="Arial" w:hAnsi="Arial" w:cs="Arial"/>
          <w:color w:val="202124"/>
        </w:rPr>
        <w:t>En az 2 şahit, en fazla 4 kişi olabilmektedir.</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Style w:val="Gl"/>
          <w:rFonts w:ascii="Arial" w:hAnsi="Arial" w:cs="Arial"/>
          <w:color w:val="E25041"/>
        </w:rPr>
        <w:t>31-DIŞARDA DÜĞÜN SALONU VEYA OTEL GİBİ MEKÂNLARDA NİKÂH KIYDIRABİLİRMİYİM?</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Fonts w:ascii="Arial" w:hAnsi="Arial" w:cs="Arial"/>
          <w:color w:val="202124"/>
        </w:rPr>
        <w:t>Evlendirme Yönetmeliği, Tören Yerleri başlıklı 26. Maddesinde; Evlenme törenlerinin ilgili makamlarca bu iş için tahsis edilmiş olan resmi salon veya yerlerde (resmi saatlerde) yapılması esastır.</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Fonts w:ascii="Arial" w:hAnsi="Arial" w:cs="Arial"/>
          <w:color w:val="202124"/>
        </w:rPr>
        <w:t>Ancak tarafların isteği üzerine;</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Fonts w:ascii="Arial" w:hAnsi="Arial" w:cs="Arial"/>
          <w:color w:val="202124"/>
        </w:rPr>
        <w:t xml:space="preserve">a) İkametgâhlarda, özel bina veya salonlarda evlenme yapılabilir denildiğinden, mesai saati dışında yapılacak nikâh törenleri için nikâh memurlarının rızası ve </w:t>
      </w:r>
      <w:proofErr w:type="spellStart"/>
      <w:r>
        <w:rPr>
          <w:rFonts w:ascii="Arial" w:hAnsi="Arial" w:cs="Arial"/>
          <w:color w:val="202124"/>
        </w:rPr>
        <w:t>müsaitlik</w:t>
      </w:r>
      <w:proofErr w:type="spellEnd"/>
      <w:r>
        <w:rPr>
          <w:rFonts w:ascii="Arial" w:hAnsi="Arial" w:cs="Arial"/>
          <w:color w:val="202124"/>
        </w:rPr>
        <w:t xml:space="preserve"> durumu gereklidir. </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Style w:val="Gl"/>
          <w:rFonts w:ascii="Arial" w:hAnsi="Arial" w:cs="Arial"/>
          <w:color w:val="202124"/>
        </w:rPr>
        <w:t xml:space="preserve">ÖNEMLİ NOT: Dış mekânlarda yapılacak nikâh törenlerinin kanuni olarak zorunlu bir uygulama olmadığının ve nikâh memurunun </w:t>
      </w:r>
      <w:proofErr w:type="spellStart"/>
      <w:r>
        <w:rPr>
          <w:rStyle w:val="Gl"/>
          <w:rFonts w:ascii="Arial" w:hAnsi="Arial" w:cs="Arial"/>
          <w:color w:val="202124"/>
        </w:rPr>
        <w:t>müsaitlik</w:t>
      </w:r>
      <w:proofErr w:type="spellEnd"/>
      <w:r>
        <w:rPr>
          <w:rStyle w:val="Gl"/>
          <w:rFonts w:ascii="Arial" w:hAnsi="Arial" w:cs="Arial"/>
          <w:color w:val="202124"/>
        </w:rPr>
        <w:t xml:space="preserve"> ve onayının alınması gerektiğinin bilinmesi gereklidir.</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Style w:val="Gl"/>
          <w:rFonts w:ascii="Arial" w:hAnsi="Arial" w:cs="Arial"/>
          <w:color w:val="E25041"/>
        </w:rPr>
        <w:t>32-NİKÂH KIYILDIKTAN HEMEN SONRA NÜFUS MÜDÜRLÜĞÜNE GİDİP KİMLİK YENİLEMESİ YAPABİLİRMİYİZ?</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Fonts w:ascii="Arial" w:hAnsi="Arial" w:cs="Arial"/>
          <w:color w:val="202124"/>
        </w:rPr>
        <w:t>Evlendiğiniz tarihten itibaren 10 iş günü sonra nüfus müdürlüğüne başvurabilirsiniz.</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Style w:val="Gl"/>
          <w:rFonts w:ascii="Arial" w:hAnsi="Arial" w:cs="Arial"/>
          <w:color w:val="E25041"/>
        </w:rPr>
        <w:t>3</w:t>
      </w:r>
      <w:r w:rsidR="00264D87">
        <w:rPr>
          <w:rStyle w:val="Gl"/>
          <w:rFonts w:ascii="Arial" w:hAnsi="Arial" w:cs="Arial"/>
          <w:color w:val="E25041"/>
        </w:rPr>
        <w:t>3</w:t>
      </w:r>
      <w:r>
        <w:rPr>
          <w:rStyle w:val="Gl"/>
          <w:rFonts w:ascii="Arial" w:hAnsi="Arial" w:cs="Arial"/>
          <w:color w:val="E25041"/>
        </w:rPr>
        <w:t>-EN ERKEN NE ZAMAN EVLENEBİLİRİM?</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Style w:val="Gl"/>
          <w:rFonts w:ascii="Arial" w:hAnsi="Arial" w:cs="Arial"/>
          <w:color w:val="202124"/>
        </w:rPr>
        <w:t xml:space="preserve">Başvuru şartlarını ve evraklarını tamamlayan çiftler kanuni olarak evlenmelerinde herhangi bir sakınca olmamaları halinde evlendirme </w:t>
      </w:r>
      <w:proofErr w:type="spellStart"/>
      <w:r>
        <w:rPr>
          <w:rStyle w:val="Gl"/>
          <w:rFonts w:ascii="Arial" w:hAnsi="Arial" w:cs="Arial"/>
          <w:color w:val="202124"/>
        </w:rPr>
        <w:t>Memurluğuliğimizce</w:t>
      </w:r>
      <w:proofErr w:type="spellEnd"/>
      <w:r>
        <w:rPr>
          <w:rStyle w:val="Gl"/>
          <w:rFonts w:ascii="Arial" w:hAnsi="Arial" w:cs="Arial"/>
          <w:color w:val="202124"/>
        </w:rPr>
        <w:t xml:space="preserve"> başvuruları alınır  </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sidRPr="00264D87">
        <w:rPr>
          <w:rFonts w:ascii="Arial" w:hAnsi="Arial" w:cs="Arial"/>
          <w:b/>
          <w:color w:val="202124"/>
        </w:rPr>
        <w:t>Önemli Not:</w:t>
      </w:r>
      <w:r>
        <w:rPr>
          <w:rFonts w:ascii="Arial" w:hAnsi="Arial" w:cs="Arial"/>
          <w:color w:val="202124"/>
        </w:rPr>
        <w:t xml:space="preserve"> Evlendirme </w:t>
      </w:r>
      <w:proofErr w:type="spellStart"/>
      <w:r>
        <w:rPr>
          <w:rFonts w:ascii="Arial" w:hAnsi="Arial" w:cs="Arial"/>
          <w:color w:val="202124"/>
        </w:rPr>
        <w:t>Memurluğuliğinin</w:t>
      </w:r>
      <w:proofErr w:type="spellEnd"/>
      <w:r>
        <w:rPr>
          <w:rFonts w:ascii="Arial" w:hAnsi="Arial" w:cs="Arial"/>
          <w:color w:val="202124"/>
        </w:rPr>
        <w:t xml:space="preserve"> </w:t>
      </w:r>
      <w:proofErr w:type="spellStart"/>
      <w:r>
        <w:rPr>
          <w:rFonts w:ascii="Arial" w:hAnsi="Arial" w:cs="Arial"/>
          <w:color w:val="202124"/>
        </w:rPr>
        <w:t>müsaitlik</w:t>
      </w:r>
      <w:proofErr w:type="spellEnd"/>
      <w:r>
        <w:rPr>
          <w:rFonts w:ascii="Arial" w:hAnsi="Arial" w:cs="Arial"/>
          <w:color w:val="202124"/>
        </w:rPr>
        <w:t xml:space="preserve"> </w:t>
      </w:r>
      <w:proofErr w:type="spellStart"/>
      <w:r>
        <w:rPr>
          <w:rFonts w:ascii="Arial" w:hAnsi="Arial" w:cs="Arial"/>
          <w:color w:val="202124"/>
        </w:rPr>
        <w:t>durumana</w:t>
      </w:r>
      <w:proofErr w:type="spellEnd"/>
      <w:r>
        <w:rPr>
          <w:rFonts w:ascii="Arial" w:hAnsi="Arial" w:cs="Arial"/>
          <w:color w:val="202124"/>
        </w:rPr>
        <w:t xml:space="preserve"> göre gün ve tarih verilmektedir.</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Style w:val="Gl"/>
          <w:rFonts w:ascii="Arial" w:hAnsi="Arial" w:cs="Arial"/>
          <w:color w:val="E25041"/>
        </w:rPr>
        <w:t>3</w:t>
      </w:r>
      <w:r w:rsidR="00264D87">
        <w:rPr>
          <w:rStyle w:val="Gl"/>
          <w:rFonts w:ascii="Arial" w:hAnsi="Arial" w:cs="Arial"/>
          <w:color w:val="E25041"/>
        </w:rPr>
        <w:t>4</w:t>
      </w:r>
      <w:r>
        <w:rPr>
          <w:rStyle w:val="Gl"/>
          <w:rFonts w:ascii="Arial" w:hAnsi="Arial" w:cs="Arial"/>
          <w:color w:val="E25041"/>
        </w:rPr>
        <w:t>-NİKÂH TAZELEME VAR MIDIR?</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Fonts w:ascii="Arial" w:hAnsi="Arial" w:cs="Arial"/>
          <w:color w:val="202124"/>
        </w:rPr>
        <w:lastRenderedPageBreak/>
        <w:t>Hayır, Kanunen nikâh tazeleme diye bir işlem yoktur.</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Style w:val="Gl"/>
          <w:rFonts w:ascii="Arial" w:hAnsi="Arial" w:cs="Arial"/>
          <w:color w:val="E25041"/>
        </w:rPr>
        <w:t>3</w:t>
      </w:r>
      <w:r w:rsidR="00264D87">
        <w:rPr>
          <w:rStyle w:val="Gl"/>
          <w:rFonts w:ascii="Arial" w:hAnsi="Arial" w:cs="Arial"/>
          <w:color w:val="E25041"/>
        </w:rPr>
        <w:t>5</w:t>
      </w:r>
      <w:r>
        <w:rPr>
          <w:rStyle w:val="Gl"/>
          <w:rFonts w:ascii="Arial" w:hAnsi="Arial" w:cs="Arial"/>
          <w:color w:val="E25041"/>
        </w:rPr>
        <w:t>-NİKÂHIMI TELEFON İLE İPTAL VEYA ERTELEME YAPABİLİRMİYİM?</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Fonts w:ascii="Arial" w:hAnsi="Arial" w:cs="Arial"/>
          <w:color w:val="202124"/>
        </w:rPr>
        <w:t>Hayır, telefon ile iptal mümkün değildir, çiftlerden birinin ıslak imzalı dilekçesi ile iptal veya erteleme işlemi gerçekleşebilir ve takibini yapabilir Çiftlerden ikisi de iptal veya erteleme için gelemiyorsa noterden vekil atanan kişi veya kişiler vasıtasıyla vekâlet ile de iptal işlemi veya erteleme işlemini gerçekleştirebilirler. </w:t>
      </w:r>
    </w:p>
    <w:p w:rsidR="001045EB" w:rsidRPr="001045EB" w:rsidRDefault="001045EB" w:rsidP="001045EB">
      <w:pPr>
        <w:spacing w:after="0" w:line="240" w:lineRule="auto"/>
        <w:jc w:val="both"/>
        <w:rPr>
          <w:rFonts w:ascii="Arial" w:eastAsia="Times New Roman" w:hAnsi="Arial" w:cs="Arial"/>
          <w:color w:val="666666"/>
          <w:sz w:val="24"/>
          <w:szCs w:val="24"/>
          <w:lang w:eastAsia="tr-TR"/>
        </w:rPr>
      </w:pPr>
      <w:r>
        <w:rPr>
          <w:rFonts w:ascii="Arial" w:eastAsia="Times New Roman" w:hAnsi="Arial" w:cs="Arial"/>
          <w:b/>
          <w:bCs/>
          <w:color w:val="666666"/>
          <w:sz w:val="24"/>
          <w:szCs w:val="24"/>
          <w:lang w:eastAsia="tr-TR"/>
        </w:rPr>
        <w:t>36-</w:t>
      </w:r>
      <w:r w:rsidRPr="001045EB">
        <w:rPr>
          <w:rFonts w:ascii="Arial" w:eastAsia="Times New Roman" w:hAnsi="Arial" w:cs="Arial"/>
          <w:b/>
          <w:bCs/>
          <w:color w:val="666666"/>
          <w:sz w:val="24"/>
          <w:szCs w:val="24"/>
          <w:lang w:eastAsia="tr-TR"/>
        </w:rPr>
        <w:t>Yabancı Uyruklu Kadın veya Erkeğin Evlilik Başvurusunda Getirmesi Gereken Evraklar.</w:t>
      </w:r>
      <w:r w:rsidRPr="001045EB">
        <w:rPr>
          <w:rFonts w:ascii="Arial" w:eastAsia="Times New Roman" w:hAnsi="Arial" w:cs="Arial"/>
          <w:b/>
          <w:bCs/>
          <w:color w:val="666666"/>
          <w:sz w:val="24"/>
          <w:szCs w:val="24"/>
          <w:lang w:eastAsia="tr-TR"/>
        </w:rPr>
        <w:br/>
        <w:t>1- </w:t>
      </w:r>
      <w:r w:rsidRPr="001045EB">
        <w:rPr>
          <w:rFonts w:ascii="Arial" w:eastAsia="Times New Roman" w:hAnsi="Arial" w:cs="Arial"/>
          <w:color w:val="666666"/>
          <w:sz w:val="24"/>
          <w:szCs w:val="24"/>
          <w:lang w:eastAsia="tr-TR"/>
        </w:rPr>
        <w:t>Kendi ülkelerindeki yetkili makamlardan veya ülkelerinin Türkiye deki konsolosluklarından alacakları EVLENME EHLİYET BELGESİ (Medeni Hal Belgesi/Bekârlık Belgesi) getirilecektir. Eğer Evlenme Ehliyet Belgesinde; anne - baba ismi, doğum yeri ve tarihinden her hangi biri yer almıyor ise ayrıca </w:t>
      </w:r>
      <w:r w:rsidRPr="001045EB">
        <w:rPr>
          <w:rFonts w:ascii="Arial" w:eastAsia="Times New Roman" w:hAnsi="Arial" w:cs="Arial"/>
          <w:b/>
          <w:bCs/>
          <w:color w:val="666666"/>
          <w:sz w:val="24"/>
          <w:szCs w:val="24"/>
          <w:lang w:eastAsia="tr-TR"/>
        </w:rPr>
        <w:t>DOĞUM BELGESİ</w:t>
      </w:r>
      <w:r w:rsidRPr="001045EB">
        <w:rPr>
          <w:rFonts w:ascii="Arial" w:eastAsia="Times New Roman" w:hAnsi="Arial" w:cs="Arial"/>
          <w:color w:val="666666"/>
          <w:sz w:val="24"/>
          <w:szCs w:val="24"/>
          <w:lang w:eastAsia="tr-TR"/>
        </w:rPr>
        <w:t> 'de getirilecektir.</w:t>
      </w:r>
    </w:p>
    <w:p w:rsidR="001045EB" w:rsidRPr="001045EB" w:rsidRDefault="001045EB" w:rsidP="001045EB">
      <w:pPr>
        <w:numPr>
          <w:ilvl w:val="0"/>
          <w:numId w:val="2"/>
        </w:numPr>
        <w:spacing w:before="100" w:beforeAutospacing="1" w:after="100" w:afterAutospacing="1" w:line="240" w:lineRule="auto"/>
        <w:ind w:left="0"/>
        <w:jc w:val="both"/>
        <w:rPr>
          <w:rFonts w:ascii="Arial" w:eastAsia="Times New Roman" w:hAnsi="Arial" w:cs="Arial"/>
          <w:color w:val="666666"/>
          <w:sz w:val="24"/>
          <w:szCs w:val="24"/>
          <w:lang w:eastAsia="tr-TR"/>
        </w:rPr>
      </w:pPr>
      <w:r w:rsidRPr="001045EB">
        <w:rPr>
          <w:rFonts w:ascii="Arial" w:eastAsia="Times New Roman" w:hAnsi="Arial" w:cs="Arial"/>
          <w:color w:val="666666"/>
          <w:sz w:val="24"/>
          <w:szCs w:val="24"/>
          <w:lang w:eastAsia="tr-TR"/>
        </w:rPr>
        <w:t>Belgeler ülkelerinin Türkiye'deki Konsolosluğundan alınırsa; Kaymakamlık Yazı İşleri Müdürlüğüne onaylatıldıktan sonra noter tasdikli Türkçe tercümesi yapılacaktır. Eğer ülkelerinin Ankara'daki Büyük Elçiliğinden alınırsa Dışişleri Bakanlığımıza onaylatmaları gerekmektedir.</w:t>
      </w:r>
    </w:p>
    <w:p w:rsidR="001045EB" w:rsidRPr="001045EB" w:rsidRDefault="001045EB" w:rsidP="001045EB">
      <w:pPr>
        <w:numPr>
          <w:ilvl w:val="0"/>
          <w:numId w:val="2"/>
        </w:numPr>
        <w:spacing w:before="100" w:beforeAutospacing="1" w:after="100" w:afterAutospacing="1" w:line="240" w:lineRule="auto"/>
        <w:ind w:left="0"/>
        <w:jc w:val="both"/>
        <w:rPr>
          <w:rFonts w:ascii="Arial" w:eastAsia="Times New Roman" w:hAnsi="Arial" w:cs="Arial"/>
          <w:color w:val="666666"/>
          <w:sz w:val="24"/>
          <w:szCs w:val="24"/>
          <w:lang w:eastAsia="tr-TR"/>
        </w:rPr>
      </w:pPr>
      <w:r w:rsidRPr="001045EB">
        <w:rPr>
          <w:rFonts w:ascii="Arial" w:eastAsia="Times New Roman" w:hAnsi="Arial" w:cs="Arial"/>
          <w:color w:val="666666"/>
          <w:sz w:val="24"/>
          <w:szCs w:val="24"/>
          <w:lang w:eastAsia="tr-TR"/>
        </w:rPr>
        <w:t>Belgeler kendi ülkelerinden getirilirse; O ülkedeki Türkiye Büyükelçiliği'ne onaylatıldıktan sonra Türkiye'de noter tasdikli Türkçe tercümesi yapılacaktır.</w:t>
      </w:r>
    </w:p>
    <w:p w:rsidR="001045EB" w:rsidRPr="001045EB" w:rsidRDefault="001045EB" w:rsidP="001045EB">
      <w:pPr>
        <w:numPr>
          <w:ilvl w:val="0"/>
          <w:numId w:val="2"/>
        </w:numPr>
        <w:spacing w:before="100" w:beforeAutospacing="1" w:after="100" w:afterAutospacing="1" w:line="240" w:lineRule="auto"/>
        <w:ind w:left="0"/>
        <w:jc w:val="both"/>
        <w:rPr>
          <w:rFonts w:ascii="Arial" w:eastAsia="Times New Roman" w:hAnsi="Arial" w:cs="Arial"/>
          <w:color w:val="666666"/>
          <w:sz w:val="24"/>
          <w:szCs w:val="24"/>
          <w:lang w:eastAsia="tr-TR"/>
        </w:rPr>
      </w:pPr>
      <w:r w:rsidRPr="001045EB">
        <w:rPr>
          <w:rFonts w:ascii="Arial" w:eastAsia="Times New Roman" w:hAnsi="Arial" w:cs="Arial"/>
          <w:color w:val="666666"/>
          <w:sz w:val="24"/>
          <w:szCs w:val="24"/>
          <w:lang w:eastAsia="tr-TR"/>
        </w:rPr>
        <w:t xml:space="preserve">Eğer belgeler </w:t>
      </w:r>
      <w:proofErr w:type="spellStart"/>
      <w:r w:rsidRPr="001045EB">
        <w:rPr>
          <w:rFonts w:ascii="Arial" w:eastAsia="Times New Roman" w:hAnsi="Arial" w:cs="Arial"/>
          <w:color w:val="666666"/>
          <w:sz w:val="24"/>
          <w:szCs w:val="24"/>
          <w:lang w:eastAsia="tr-TR"/>
        </w:rPr>
        <w:t>Apostille</w:t>
      </w:r>
      <w:proofErr w:type="spellEnd"/>
      <w:r w:rsidRPr="001045EB">
        <w:rPr>
          <w:rFonts w:ascii="Arial" w:eastAsia="Times New Roman" w:hAnsi="Arial" w:cs="Arial"/>
          <w:color w:val="666666"/>
          <w:sz w:val="24"/>
          <w:szCs w:val="24"/>
          <w:lang w:eastAsia="tr-TR"/>
        </w:rPr>
        <w:t xml:space="preserve"> (Uluslararası Kaşe) '</w:t>
      </w:r>
      <w:proofErr w:type="spellStart"/>
      <w:r w:rsidRPr="001045EB">
        <w:rPr>
          <w:rFonts w:ascii="Arial" w:eastAsia="Times New Roman" w:hAnsi="Arial" w:cs="Arial"/>
          <w:color w:val="666666"/>
          <w:sz w:val="24"/>
          <w:szCs w:val="24"/>
          <w:lang w:eastAsia="tr-TR"/>
        </w:rPr>
        <w:t>li</w:t>
      </w:r>
      <w:proofErr w:type="spellEnd"/>
      <w:r w:rsidRPr="001045EB">
        <w:rPr>
          <w:rFonts w:ascii="Arial" w:eastAsia="Times New Roman" w:hAnsi="Arial" w:cs="Arial"/>
          <w:color w:val="666666"/>
          <w:sz w:val="24"/>
          <w:szCs w:val="24"/>
          <w:lang w:eastAsia="tr-TR"/>
        </w:rPr>
        <w:t xml:space="preserve"> olarak almış ise; Sadece Türkiye'de noter </w:t>
      </w:r>
      <w:proofErr w:type="spellStart"/>
      <w:r w:rsidRPr="001045EB">
        <w:rPr>
          <w:rFonts w:ascii="Arial" w:eastAsia="Times New Roman" w:hAnsi="Arial" w:cs="Arial"/>
          <w:color w:val="666666"/>
          <w:sz w:val="24"/>
          <w:szCs w:val="24"/>
          <w:lang w:eastAsia="tr-TR"/>
        </w:rPr>
        <w:t>tastikli</w:t>
      </w:r>
      <w:proofErr w:type="spellEnd"/>
      <w:r w:rsidRPr="001045EB">
        <w:rPr>
          <w:rFonts w:ascii="Arial" w:eastAsia="Times New Roman" w:hAnsi="Arial" w:cs="Arial"/>
          <w:color w:val="666666"/>
          <w:sz w:val="24"/>
          <w:szCs w:val="24"/>
          <w:lang w:eastAsia="tr-TR"/>
        </w:rPr>
        <w:t xml:space="preserve"> Türkçe tercüme yaptırılması yeterlidir.</w:t>
      </w:r>
    </w:p>
    <w:p w:rsidR="001045EB" w:rsidRPr="001045EB" w:rsidRDefault="001045EB" w:rsidP="001045EB">
      <w:pPr>
        <w:numPr>
          <w:ilvl w:val="0"/>
          <w:numId w:val="2"/>
        </w:numPr>
        <w:spacing w:before="100" w:beforeAutospacing="1" w:after="100" w:afterAutospacing="1" w:line="240" w:lineRule="auto"/>
        <w:ind w:left="0"/>
        <w:jc w:val="both"/>
        <w:rPr>
          <w:rFonts w:ascii="Arial" w:eastAsia="Times New Roman" w:hAnsi="Arial" w:cs="Arial"/>
          <w:color w:val="666666"/>
          <w:sz w:val="24"/>
          <w:szCs w:val="24"/>
          <w:lang w:eastAsia="tr-TR"/>
        </w:rPr>
      </w:pPr>
      <w:r w:rsidRPr="001045EB">
        <w:rPr>
          <w:rFonts w:ascii="Arial" w:eastAsia="Times New Roman" w:hAnsi="Arial" w:cs="Arial"/>
          <w:color w:val="666666"/>
          <w:sz w:val="24"/>
          <w:szCs w:val="24"/>
          <w:lang w:eastAsia="tr-TR"/>
        </w:rPr>
        <w:t xml:space="preserve">Eğer belgeler Türkçe'nin de içinde </w:t>
      </w:r>
      <w:proofErr w:type="spellStart"/>
      <w:r w:rsidRPr="001045EB">
        <w:rPr>
          <w:rFonts w:ascii="Arial" w:eastAsia="Times New Roman" w:hAnsi="Arial" w:cs="Arial"/>
          <w:color w:val="666666"/>
          <w:sz w:val="24"/>
          <w:szCs w:val="24"/>
          <w:lang w:eastAsia="tr-TR"/>
        </w:rPr>
        <w:t>yeraldığı</w:t>
      </w:r>
      <w:proofErr w:type="spellEnd"/>
      <w:r w:rsidRPr="001045EB">
        <w:rPr>
          <w:rFonts w:ascii="Arial" w:eastAsia="Times New Roman" w:hAnsi="Arial" w:cs="Arial"/>
          <w:color w:val="666666"/>
          <w:sz w:val="24"/>
          <w:szCs w:val="24"/>
          <w:lang w:eastAsia="tr-TR"/>
        </w:rPr>
        <w:t xml:space="preserve"> çok dilde düzenlenmiş ise; Belgeler tasdike yönelik herhangi bir işlem görmeden doğrudan kabul edilerek işleme alınır.</w:t>
      </w:r>
    </w:p>
    <w:p w:rsidR="001045EB" w:rsidRPr="001045EB" w:rsidRDefault="001045EB" w:rsidP="001045EB">
      <w:pPr>
        <w:spacing w:after="0" w:line="240" w:lineRule="auto"/>
        <w:jc w:val="both"/>
        <w:rPr>
          <w:rFonts w:ascii="Arial" w:eastAsia="Times New Roman" w:hAnsi="Arial" w:cs="Arial"/>
          <w:color w:val="666666"/>
          <w:sz w:val="24"/>
          <w:szCs w:val="24"/>
          <w:lang w:eastAsia="tr-TR"/>
        </w:rPr>
      </w:pPr>
      <w:r w:rsidRPr="001045EB">
        <w:rPr>
          <w:rFonts w:ascii="Arial" w:eastAsia="Times New Roman" w:hAnsi="Arial" w:cs="Arial"/>
          <w:color w:val="666666"/>
          <w:sz w:val="24"/>
          <w:szCs w:val="24"/>
          <w:lang w:eastAsia="tr-TR"/>
        </w:rPr>
        <w:br/>
      </w:r>
      <w:r w:rsidRPr="001045EB">
        <w:rPr>
          <w:rFonts w:ascii="Arial" w:eastAsia="Times New Roman" w:hAnsi="Arial" w:cs="Arial"/>
          <w:b/>
          <w:bCs/>
          <w:color w:val="666666"/>
          <w:sz w:val="24"/>
          <w:szCs w:val="24"/>
          <w:lang w:eastAsia="tr-TR"/>
        </w:rPr>
        <w:t>2- </w:t>
      </w:r>
      <w:r w:rsidRPr="001045EB">
        <w:rPr>
          <w:rFonts w:ascii="Arial" w:eastAsia="Times New Roman" w:hAnsi="Arial" w:cs="Arial"/>
          <w:color w:val="666666"/>
          <w:sz w:val="24"/>
          <w:szCs w:val="24"/>
          <w:lang w:eastAsia="tr-TR"/>
        </w:rPr>
        <w:t xml:space="preserve">Eğer pasaport </w:t>
      </w:r>
      <w:proofErr w:type="gramStart"/>
      <w:r w:rsidRPr="001045EB">
        <w:rPr>
          <w:rFonts w:ascii="Arial" w:eastAsia="Times New Roman" w:hAnsi="Arial" w:cs="Arial"/>
          <w:color w:val="666666"/>
          <w:sz w:val="24"/>
          <w:szCs w:val="24"/>
          <w:lang w:eastAsia="tr-TR"/>
        </w:rPr>
        <w:t>yoksa;</w:t>
      </w:r>
      <w:proofErr w:type="gramEnd"/>
      <w:r w:rsidRPr="001045EB">
        <w:rPr>
          <w:rFonts w:ascii="Arial" w:eastAsia="Times New Roman" w:hAnsi="Arial" w:cs="Arial"/>
          <w:color w:val="666666"/>
          <w:sz w:val="24"/>
          <w:szCs w:val="24"/>
          <w:lang w:eastAsia="tr-TR"/>
        </w:rPr>
        <w:t xml:space="preserve"> ÜLKE KİMLİĞİ getirilecektir.</w:t>
      </w:r>
    </w:p>
    <w:p w:rsidR="001045EB" w:rsidRPr="001045EB" w:rsidRDefault="001045EB" w:rsidP="001045EB">
      <w:pPr>
        <w:numPr>
          <w:ilvl w:val="0"/>
          <w:numId w:val="3"/>
        </w:numPr>
        <w:spacing w:before="100" w:beforeAutospacing="1" w:after="100" w:afterAutospacing="1" w:line="240" w:lineRule="auto"/>
        <w:ind w:left="0"/>
        <w:jc w:val="both"/>
        <w:rPr>
          <w:rFonts w:ascii="Arial" w:eastAsia="Times New Roman" w:hAnsi="Arial" w:cs="Arial"/>
          <w:color w:val="666666"/>
          <w:sz w:val="24"/>
          <w:szCs w:val="24"/>
          <w:lang w:eastAsia="tr-TR"/>
        </w:rPr>
      </w:pPr>
      <w:r w:rsidRPr="001045EB">
        <w:rPr>
          <w:rFonts w:ascii="Arial" w:eastAsia="Times New Roman" w:hAnsi="Arial" w:cs="Arial"/>
          <w:color w:val="666666"/>
          <w:sz w:val="24"/>
          <w:szCs w:val="24"/>
          <w:lang w:eastAsia="tr-TR"/>
        </w:rPr>
        <w:t>Pasaportun veya Ülke Kimliğinin Türkiye'de noter tasdikli Türkçe tercümesi yapılacaktır.</w:t>
      </w:r>
    </w:p>
    <w:p w:rsidR="001045EB" w:rsidRPr="001045EB" w:rsidRDefault="001045EB" w:rsidP="001045EB">
      <w:pPr>
        <w:numPr>
          <w:ilvl w:val="0"/>
          <w:numId w:val="3"/>
        </w:numPr>
        <w:spacing w:before="100" w:beforeAutospacing="1" w:after="100" w:afterAutospacing="1" w:line="240" w:lineRule="auto"/>
        <w:ind w:left="0"/>
        <w:jc w:val="both"/>
        <w:rPr>
          <w:rFonts w:ascii="Arial" w:eastAsia="Times New Roman" w:hAnsi="Arial" w:cs="Arial"/>
          <w:color w:val="666666"/>
          <w:sz w:val="24"/>
          <w:szCs w:val="24"/>
          <w:lang w:eastAsia="tr-TR"/>
        </w:rPr>
      </w:pPr>
      <w:r w:rsidRPr="001045EB">
        <w:rPr>
          <w:rFonts w:ascii="Arial" w:eastAsia="Times New Roman" w:hAnsi="Arial" w:cs="Arial"/>
          <w:color w:val="666666"/>
          <w:sz w:val="24"/>
          <w:szCs w:val="24"/>
          <w:lang w:eastAsia="tr-TR"/>
        </w:rPr>
        <w:t xml:space="preserve">Eğer Pasaport ile başvuru yapılıyor ise; Pasaportun Vizesi süresi geçmemiş olmalıdır. (Vize süresi verilecek </w:t>
      </w:r>
      <w:proofErr w:type="gramStart"/>
      <w:r w:rsidRPr="001045EB">
        <w:rPr>
          <w:rFonts w:ascii="Arial" w:eastAsia="Times New Roman" w:hAnsi="Arial" w:cs="Arial"/>
          <w:color w:val="666666"/>
          <w:sz w:val="24"/>
          <w:szCs w:val="24"/>
          <w:lang w:eastAsia="tr-TR"/>
        </w:rPr>
        <w:t>nikah</w:t>
      </w:r>
      <w:proofErr w:type="gramEnd"/>
      <w:r w:rsidRPr="001045EB">
        <w:rPr>
          <w:rFonts w:ascii="Arial" w:eastAsia="Times New Roman" w:hAnsi="Arial" w:cs="Arial"/>
          <w:color w:val="666666"/>
          <w:sz w:val="24"/>
          <w:szCs w:val="24"/>
          <w:lang w:eastAsia="tr-TR"/>
        </w:rPr>
        <w:t xml:space="preserve"> gününü kapsamalıdır.) Vize dolmuş ise Vize Yenilemesi veya </w:t>
      </w:r>
      <w:proofErr w:type="gramStart"/>
      <w:r w:rsidRPr="001045EB">
        <w:rPr>
          <w:rFonts w:ascii="Arial" w:eastAsia="Times New Roman" w:hAnsi="Arial" w:cs="Arial"/>
          <w:color w:val="666666"/>
          <w:sz w:val="24"/>
          <w:szCs w:val="24"/>
          <w:lang w:eastAsia="tr-TR"/>
        </w:rPr>
        <w:t>İkametgah</w:t>
      </w:r>
      <w:proofErr w:type="gramEnd"/>
      <w:r w:rsidRPr="001045EB">
        <w:rPr>
          <w:rFonts w:ascii="Arial" w:eastAsia="Times New Roman" w:hAnsi="Arial" w:cs="Arial"/>
          <w:color w:val="666666"/>
          <w:sz w:val="24"/>
          <w:szCs w:val="24"/>
          <w:lang w:eastAsia="tr-TR"/>
        </w:rPr>
        <w:t xml:space="preserve"> Tezkeresi (Oturma İzin Belgesi) getirilmelidir.</w:t>
      </w:r>
    </w:p>
    <w:p w:rsidR="001045EB" w:rsidRPr="001045EB" w:rsidRDefault="001045EB" w:rsidP="001045EB">
      <w:pPr>
        <w:numPr>
          <w:ilvl w:val="0"/>
          <w:numId w:val="3"/>
        </w:numPr>
        <w:spacing w:before="100" w:beforeAutospacing="1" w:after="100" w:afterAutospacing="1" w:line="240" w:lineRule="auto"/>
        <w:ind w:left="0"/>
        <w:jc w:val="both"/>
        <w:rPr>
          <w:rFonts w:ascii="Arial" w:eastAsia="Times New Roman" w:hAnsi="Arial" w:cs="Arial"/>
          <w:color w:val="666666"/>
          <w:sz w:val="24"/>
          <w:szCs w:val="24"/>
          <w:lang w:eastAsia="tr-TR"/>
        </w:rPr>
      </w:pPr>
      <w:r w:rsidRPr="001045EB">
        <w:rPr>
          <w:rFonts w:ascii="Arial" w:eastAsia="Times New Roman" w:hAnsi="Arial" w:cs="Arial"/>
          <w:color w:val="666666"/>
          <w:sz w:val="24"/>
          <w:szCs w:val="24"/>
          <w:lang w:eastAsia="tr-TR"/>
        </w:rPr>
        <w:t xml:space="preserve">Eğer Ülke Kimliği ile başvuru yapılıyorsa; </w:t>
      </w:r>
      <w:proofErr w:type="spellStart"/>
      <w:r w:rsidRPr="001045EB">
        <w:rPr>
          <w:rFonts w:ascii="Arial" w:eastAsia="Times New Roman" w:hAnsi="Arial" w:cs="Arial"/>
          <w:color w:val="666666"/>
          <w:sz w:val="24"/>
          <w:szCs w:val="24"/>
          <w:lang w:eastAsia="tr-TR"/>
        </w:rPr>
        <w:t>İkametgahTezkeresi</w:t>
      </w:r>
      <w:proofErr w:type="spellEnd"/>
      <w:r w:rsidRPr="001045EB">
        <w:rPr>
          <w:rFonts w:ascii="Arial" w:eastAsia="Times New Roman" w:hAnsi="Arial" w:cs="Arial"/>
          <w:color w:val="666666"/>
          <w:sz w:val="24"/>
          <w:szCs w:val="24"/>
          <w:lang w:eastAsia="tr-TR"/>
        </w:rPr>
        <w:t xml:space="preserve"> veya </w:t>
      </w:r>
      <w:proofErr w:type="spellStart"/>
      <w:r w:rsidRPr="001045EB">
        <w:rPr>
          <w:rFonts w:ascii="Arial" w:eastAsia="Times New Roman" w:hAnsi="Arial" w:cs="Arial"/>
          <w:color w:val="666666"/>
          <w:sz w:val="24"/>
          <w:szCs w:val="24"/>
          <w:lang w:eastAsia="tr-TR"/>
        </w:rPr>
        <w:t>Tütkiye'ye</w:t>
      </w:r>
      <w:proofErr w:type="spellEnd"/>
      <w:r w:rsidRPr="001045EB">
        <w:rPr>
          <w:rFonts w:ascii="Arial" w:eastAsia="Times New Roman" w:hAnsi="Arial" w:cs="Arial"/>
          <w:color w:val="666666"/>
          <w:sz w:val="24"/>
          <w:szCs w:val="24"/>
          <w:lang w:eastAsia="tr-TR"/>
        </w:rPr>
        <w:t xml:space="preserve"> giriş yaptığı tarihi gösteren Seyahat Belgesi getirilecektir.</w:t>
      </w:r>
    </w:p>
    <w:p w:rsidR="001045EB" w:rsidRPr="001045EB" w:rsidRDefault="001045EB" w:rsidP="001045EB">
      <w:pPr>
        <w:spacing w:after="0" w:line="240" w:lineRule="auto"/>
        <w:jc w:val="both"/>
        <w:rPr>
          <w:rFonts w:ascii="Arial" w:eastAsia="Times New Roman" w:hAnsi="Arial" w:cs="Arial"/>
          <w:color w:val="666666"/>
          <w:sz w:val="24"/>
          <w:szCs w:val="24"/>
          <w:lang w:eastAsia="tr-TR"/>
        </w:rPr>
      </w:pPr>
      <w:r w:rsidRPr="001045EB">
        <w:rPr>
          <w:rFonts w:ascii="Arial" w:eastAsia="Times New Roman" w:hAnsi="Arial" w:cs="Arial"/>
          <w:color w:val="666666"/>
          <w:sz w:val="24"/>
          <w:szCs w:val="24"/>
          <w:lang w:eastAsia="tr-TR"/>
        </w:rPr>
        <w:t>( Hiçbir Belgenin tarihi dolmamış olmalıdır.)</w:t>
      </w:r>
    </w:p>
    <w:p w:rsidR="001045EB" w:rsidRPr="001045EB" w:rsidRDefault="001045EB" w:rsidP="001045EB">
      <w:pPr>
        <w:spacing w:after="0" w:line="240" w:lineRule="auto"/>
        <w:jc w:val="both"/>
        <w:rPr>
          <w:rFonts w:ascii="Arial" w:eastAsia="Times New Roman" w:hAnsi="Arial" w:cs="Arial"/>
          <w:color w:val="666666"/>
          <w:sz w:val="24"/>
          <w:szCs w:val="24"/>
          <w:lang w:eastAsia="tr-TR"/>
        </w:rPr>
      </w:pPr>
      <w:r w:rsidRPr="001045EB">
        <w:rPr>
          <w:rFonts w:ascii="Arial" w:eastAsia="Times New Roman" w:hAnsi="Arial" w:cs="Arial"/>
          <w:b/>
          <w:bCs/>
          <w:color w:val="666666"/>
          <w:sz w:val="24"/>
          <w:szCs w:val="24"/>
          <w:lang w:eastAsia="tr-TR"/>
        </w:rPr>
        <w:t>3- </w:t>
      </w:r>
      <w:r w:rsidRPr="001045EB">
        <w:rPr>
          <w:rFonts w:ascii="Arial" w:eastAsia="Times New Roman" w:hAnsi="Arial" w:cs="Arial"/>
          <w:color w:val="666666"/>
          <w:sz w:val="24"/>
          <w:szCs w:val="24"/>
          <w:lang w:eastAsia="tr-TR"/>
        </w:rPr>
        <w:t>Sağlık Ocaklarında aile hekiminden alacakları; Evlilik için sağlık raporu getirilecektir.</w:t>
      </w:r>
    </w:p>
    <w:p w:rsidR="001045EB" w:rsidRPr="001045EB" w:rsidRDefault="001045EB" w:rsidP="001045EB">
      <w:pPr>
        <w:numPr>
          <w:ilvl w:val="0"/>
          <w:numId w:val="4"/>
        </w:numPr>
        <w:spacing w:before="100" w:beforeAutospacing="1" w:after="100" w:afterAutospacing="1" w:line="240" w:lineRule="auto"/>
        <w:ind w:left="0"/>
        <w:jc w:val="both"/>
        <w:rPr>
          <w:rFonts w:ascii="Arial" w:eastAsia="Times New Roman" w:hAnsi="Arial" w:cs="Arial"/>
          <w:color w:val="666666"/>
          <w:sz w:val="24"/>
          <w:szCs w:val="24"/>
          <w:lang w:eastAsia="tr-TR"/>
        </w:rPr>
      </w:pPr>
      <w:r w:rsidRPr="001045EB">
        <w:rPr>
          <w:rFonts w:ascii="Arial" w:eastAsia="Times New Roman" w:hAnsi="Arial" w:cs="Arial"/>
          <w:color w:val="666666"/>
          <w:sz w:val="24"/>
          <w:szCs w:val="24"/>
          <w:lang w:eastAsia="tr-TR"/>
        </w:rPr>
        <w:t>Raporlar fotoğraflı ve kaşeli olmalıdır. Genelgenin gereği tetkiklerin yapıldığına dair bilgileri kapsamalıdır. ( ayrıca Erkeğin raporunda kalıtsal kan hastalıkları testinin HPLC taramasının yapıldığı da yazmalıdır.)</w:t>
      </w:r>
    </w:p>
    <w:p w:rsidR="001045EB" w:rsidRPr="001045EB" w:rsidRDefault="001045EB" w:rsidP="001045EB">
      <w:pPr>
        <w:spacing w:after="0" w:line="240" w:lineRule="auto"/>
        <w:jc w:val="both"/>
        <w:rPr>
          <w:rFonts w:ascii="Arial" w:eastAsia="Times New Roman" w:hAnsi="Arial" w:cs="Arial"/>
          <w:color w:val="666666"/>
          <w:sz w:val="24"/>
          <w:szCs w:val="24"/>
          <w:lang w:eastAsia="tr-TR"/>
        </w:rPr>
      </w:pPr>
      <w:r w:rsidRPr="001045EB">
        <w:rPr>
          <w:rFonts w:ascii="Arial" w:eastAsia="Times New Roman" w:hAnsi="Arial" w:cs="Arial"/>
          <w:b/>
          <w:bCs/>
          <w:color w:val="666666"/>
          <w:sz w:val="24"/>
          <w:szCs w:val="24"/>
          <w:lang w:eastAsia="tr-TR"/>
        </w:rPr>
        <w:t>4- </w:t>
      </w:r>
      <w:r w:rsidRPr="001045EB">
        <w:rPr>
          <w:rFonts w:ascii="Arial" w:eastAsia="Times New Roman" w:hAnsi="Arial" w:cs="Arial"/>
          <w:color w:val="666666"/>
          <w:sz w:val="24"/>
          <w:szCs w:val="24"/>
          <w:lang w:eastAsia="tr-TR"/>
        </w:rPr>
        <w:t>4 (Dört) adet vesikalık fotoğraf getirilecektir. Son altı ay içinde çekilmiş olmalıdır.</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Style w:val="Gl"/>
          <w:rFonts w:ascii="Arial" w:hAnsi="Arial" w:cs="Arial"/>
          <w:color w:val="E25041"/>
        </w:rPr>
        <w:t>3</w:t>
      </w:r>
      <w:r w:rsidR="001045EB">
        <w:rPr>
          <w:rStyle w:val="Gl"/>
          <w:rFonts w:ascii="Arial" w:hAnsi="Arial" w:cs="Arial"/>
          <w:color w:val="E25041"/>
        </w:rPr>
        <w:t>7</w:t>
      </w:r>
      <w:r>
        <w:rPr>
          <w:rStyle w:val="Gl"/>
          <w:rFonts w:ascii="Arial" w:hAnsi="Arial" w:cs="Arial"/>
          <w:color w:val="E25041"/>
        </w:rPr>
        <w:t>-TELEFONLA NİKÂH RANDEVU GÜNÜ ALABİLİYOR MUYUZ?</w:t>
      </w:r>
    </w:p>
    <w:p w:rsidR="00720447" w:rsidRDefault="00720447" w:rsidP="00720447">
      <w:pPr>
        <w:pStyle w:val="NormalWeb"/>
        <w:shd w:val="clear" w:color="auto" w:fill="FFFFFF"/>
        <w:spacing w:before="0" w:beforeAutospacing="0" w:line="360" w:lineRule="atLeast"/>
        <w:jc w:val="both"/>
        <w:rPr>
          <w:rFonts w:ascii="Arial" w:hAnsi="Arial" w:cs="Arial"/>
          <w:color w:val="202124"/>
        </w:rPr>
      </w:pPr>
      <w:r>
        <w:rPr>
          <w:rFonts w:ascii="Arial" w:hAnsi="Arial" w:cs="Arial"/>
          <w:color w:val="202124"/>
        </w:rPr>
        <w:lastRenderedPageBreak/>
        <w:t>Hayır.</w:t>
      </w:r>
    </w:p>
    <w:p w:rsidR="00720447" w:rsidRDefault="00264D87" w:rsidP="00720447">
      <w:pPr>
        <w:pStyle w:val="NormalWeb"/>
        <w:shd w:val="clear" w:color="auto" w:fill="FFFFFF"/>
        <w:spacing w:before="0" w:beforeAutospacing="0" w:line="360" w:lineRule="atLeast"/>
        <w:jc w:val="both"/>
        <w:rPr>
          <w:rStyle w:val="Gl"/>
          <w:rFonts w:ascii="Arial" w:hAnsi="Arial" w:cs="Arial"/>
          <w:color w:val="E25041"/>
        </w:rPr>
      </w:pPr>
      <w:r>
        <w:rPr>
          <w:rFonts w:ascii="Arial" w:hAnsi="Arial" w:cs="Arial"/>
          <w:color w:val="E25041"/>
        </w:rPr>
        <w:t>3</w:t>
      </w:r>
      <w:r w:rsidR="001045EB">
        <w:rPr>
          <w:rFonts w:ascii="Arial" w:hAnsi="Arial" w:cs="Arial"/>
          <w:color w:val="E25041"/>
        </w:rPr>
        <w:t>8</w:t>
      </w:r>
      <w:r w:rsidR="00720447">
        <w:rPr>
          <w:rFonts w:ascii="Arial" w:hAnsi="Arial" w:cs="Arial"/>
          <w:color w:val="E25041"/>
        </w:rPr>
        <w:t>- </w:t>
      </w:r>
      <w:r w:rsidR="00720447">
        <w:rPr>
          <w:rStyle w:val="Gl"/>
          <w:rFonts w:ascii="Arial" w:hAnsi="Arial" w:cs="Arial"/>
          <w:color w:val="E25041"/>
        </w:rPr>
        <w:t>SİZE NASIL ULAŞABİLİRİM</w:t>
      </w:r>
    </w:p>
    <w:p w:rsidR="00264D87" w:rsidRDefault="00264D87" w:rsidP="00720447">
      <w:pPr>
        <w:pStyle w:val="NormalWeb"/>
        <w:shd w:val="clear" w:color="auto" w:fill="FFFFFF"/>
        <w:spacing w:before="0" w:beforeAutospacing="0" w:line="360" w:lineRule="atLeast"/>
        <w:jc w:val="both"/>
        <w:rPr>
          <w:rFonts w:ascii="Arial" w:hAnsi="Arial" w:cs="Arial"/>
          <w:color w:val="202124"/>
        </w:rPr>
      </w:pPr>
      <w:r>
        <w:rPr>
          <w:rStyle w:val="Gl"/>
          <w:rFonts w:ascii="Arial" w:hAnsi="Arial" w:cs="Arial"/>
          <w:color w:val="E25041"/>
        </w:rPr>
        <w:t>Tel:08502803778-1071</w:t>
      </w:r>
    </w:p>
    <w:p w:rsidR="00720447" w:rsidRDefault="00264D87" w:rsidP="00720447">
      <w:pPr>
        <w:pStyle w:val="NormalWeb"/>
        <w:shd w:val="clear" w:color="auto" w:fill="FFFFFF"/>
        <w:spacing w:before="0" w:beforeAutospacing="0" w:line="360" w:lineRule="atLeast"/>
        <w:jc w:val="both"/>
        <w:rPr>
          <w:rFonts w:ascii="Arial" w:hAnsi="Arial" w:cs="Arial"/>
          <w:color w:val="202124"/>
        </w:rPr>
      </w:pPr>
      <w:r>
        <w:rPr>
          <w:rFonts w:ascii="Arial" w:hAnsi="Arial" w:cs="Arial"/>
          <w:color w:val="202124"/>
        </w:rPr>
        <w:t>kayapinarbel</w:t>
      </w:r>
      <w:hyperlink r:id="rId5" w:history="1">
        <w:r w:rsidR="00720447">
          <w:rPr>
            <w:rStyle w:val="Kpr"/>
            <w:rFonts w:ascii="Arial" w:hAnsi="Arial" w:cs="Arial"/>
            <w:b/>
            <w:bCs/>
            <w:color w:val="D21000"/>
            <w:u w:val="none"/>
          </w:rPr>
          <w:t>evlendirme@</w:t>
        </w:r>
      </w:hyperlink>
      <w:r>
        <w:rPr>
          <w:rFonts w:ascii="Arial" w:hAnsi="Arial" w:cs="Arial"/>
          <w:color w:val="202124"/>
        </w:rPr>
        <w:t xml:space="preserve">gmail.com </w:t>
      </w:r>
      <w:r w:rsidR="00720447">
        <w:rPr>
          <w:rFonts w:ascii="Arial" w:hAnsi="Arial" w:cs="Arial"/>
          <w:color w:val="202124"/>
        </w:rPr>
        <w:t> mail adresi üzerinden bizlere ulaşabilirsiniz.</w:t>
      </w:r>
    </w:p>
    <w:p w:rsidR="005A16DA" w:rsidRPr="00720447" w:rsidRDefault="005A16DA" w:rsidP="00720447">
      <w:pPr>
        <w:jc w:val="both"/>
      </w:pPr>
    </w:p>
    <w:sectPr w:rsidR="005A16DA" w:rsidRPr="007204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D375E"/>
    <w:multiLevelType w:val="multilevel"/>
    <w:tmpl w:val="95F4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E20564"/>
    <w:multiLevelType w:val="hybridMultilevel"/>
    <w:tmpl w:val="440CE6E4"/>
    <w:lvl w:ilvl="0" w:tplc="99D0634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CE869FA"/>
    <w:multiLevelType w:val="multilevel"/>
    <w:tmpl w:val="D63EC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B80F61"/>
    <w:multiLevelType w:val="multilevel"/>
    <w:tmpl w:val="3C58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200"/>
    <w:rsid w:val="001045EB"/>
    <w:rsid w:val="001152DF"/>
    <w:rsid w:val="00155200"/>
    <w:rsid w:val="00264D87"/>
    <w:rsid w:val="003F6050"/>
    <w:rsid w:val="004D7DE9"/>
    <w:rsid w:val="005A16DA"/>
    <w:rsid w:val="00720447"/>
    <w:rsid w:val="007A2FB7"/>
    <w:rsid w:val="007B4991"/>
    <w:rsid w:val="009D5BDA"/>
    <w:rsid w:val="00A6048D"/>
    <w:rsid w:val="00AC25AB"/>
    <w:rsid w:val="00BA19E0"/>
    <w:rsid w:val="00BF7F91"/>
    <w:rsid w:val="00E4498C"/>
    <w:rsid w:val="00EF2898"/>
    <w:rsid w:val="00F3719A"/>
    <w:rsid w:val="00F66DEE"/>
    <w:rsid w:val="00F846A4"/>
    <w:rsid w:val="00F878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00F5CF-62DB-4017-B280-387B5787F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204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20447"/>
    <w:rPr>
      <w:b/>
      <w:bCs/>
    </w:rPr>
  </w:style>
  <w:style w:type="character" w:styleId="Kpr">
    <w:name w:val="Hyperlink"/>
    <w:basedOn w:val="VarsaylanParagrafYazTipi"/>
    <w:uiPriority w:val="99"/>
    <w:semiHidden/>
    <w:unhideWhenUsed/>
    <w:rsid w:val="007204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816868">
      <w:bodyDiv w:val="1"/>
      <w:marLeft w:val="0"/>
      <w:marRight w:val="0"/>
      <w:marTop w:val="0"/>
      <w:marBottom w:val="0"/>
      <w:divBdr>
        <w:top w:val="none" w:sz="0" w:space="0" w:color="auto"/>
        <w:left w:val="none" w:sz="0" w:space="0" w:color="auto"/>
        <w:bottom w:val="none" w:sz="0" w:space="0" w:color="auto"/>
        <w:right w:val="none" w:sz="0" w:space="0" w:color="auto"/>
      </w:divBdr>
    </w:div>
    <w:div w:id="110129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vlendirme@bayrampasa.bel.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2005</Words>
  <Characters>11430</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 İŞLERİ MÜDÜRÜ</dc:creator>
  <cp:lastModifiedBy>BASIN6</cp:lastModifiedBy>
  <cp:revision>2</cp:revision>
  <cp:lastPrinted>2025-04-16T11:31:00Z</cp:lastPrinted>
  <dcterms:created xsi:type="dcterms:W3CDTF">2025-04-21T13:15:00Z</dcterms:created>
  <dcterms:modified xsi:type="dcterms:W3CDTF">2025-04-21T13:15:00Z</dcterms:modified>
</cp:coreProperties>
</file>